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481E44" w14:textId="0A2B53B5" w:rsidR="000639B8" w:rsidRPr="003D038A" w:rsidRDefault="000B21E5" w:rsidP="00263F1D">
      <w:pPr>
        <w:pStyle w:val="Title"/>
        <w:widowControl w:val="0"/>
        <w:ind w:left="-270" w:firstLine="270"/>
        <w:jc w:val="right"/>
        <w:rPr>
          <w:sz w:val="36"/>
        </w:rPr>
      </w:pPr>
      <w:bookmarkStart w:id="0" w:name="_Toc89176713"/>
      <w:bookmarkStart w:id="1" w:name="_Hlk85622013"/>
      <w:r w:rsidRPr="000B21E5">
        <w:rPr>
          <w:noProof/>
        </w:rPr>
        <mc:AlternateContent>
          <mc:Choice Requires="wps">
            <w:drawing>
              <wp:anchor distT="320040" distB="320040" distL="320040" distR="320040" simplePos="0" relativeHeight="251659264" behindDoc="0" locked="0" layoutInCell="1" allowOverlap="1" wp14:anchorId="185C474F" wp14:editId="334EF056">
                <wp:simplePos x="0" y="0"/>
                <wp:positionH relativeFrom="margin">
                  <wp:posOffset>-235456</wp:posOffset>
                </wp:positionH>
                <wp:positionV relativeFrom="margin">
                  <wp:align>top</wp:align>
                </wp:positionV>
                <wp:extent cx="2526030" cy="8229600"/>
                <wp:effectExtent l="0" t="0" r="26670" b="19050"/>
                <wp:wrapSquare wrapText="bothSides"/>
                <wp:docPr id="47" name="Text Box 47"/>
                <wp:cNvGraphicFramePr/>
                <a:graphic xmlns:a="http://schemas.openxmlformats.org/drawingml/2006/main">
                  <a:graphicData uri="http://schemas.microsoft.com/office/word/2010/wordprocessingShape">
                    <wps:wsp>
                      <wps:cNvSpPr txBox="1"/>
                      <wps:spPr>
                        <a:xfrm>
                          <a:off x="0" y="0"/>
                          <a:ext cx="2526224" cy="82296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3A2F8BB" w14:textId="32751E70" w:rsidR="000B21E5" w:rsidRPr="00263F1D" w:rsidRDefault="00263F1D">
                            <w:pPr>
                              <w:pBdr>
                                <w:left w:val="single" w:sz="80" w:space="4" w:color="7F7F7F" w:themeColor="text1" w:themeTint="80"/>
                                <w:bottom w:val="single" w:sz="8" w:space="4" w:color="7F7F7F" w:themeColor="text1" w:themeTint="80"/>
                              </w:pBdr>
                              <w:spacing w:before="40" w:line="288" w:lineRule="auto"/>
                              <w:rPr>
                                <w:rFonts w:asciiTheme="majorHAnsi" w:hAnsiTheme="majorHAnsi" w:cstheme="majorHAnsi"/>
                                <w:b/>
                                <w:color w:val="262626" w:themeColor="text1" w:themeTint="D9"/>
                                <w:sz w:val="28"/>
                                <w:szCs w:val="27"/>
                              </w:rPr>
                            </w:pPr>
                            <w:r w:rsidRPr="00263F1D">
                              <w:rPr>
                                <w:rFonts w:asciiTheme="majorHAnsi" w:hAnsiTheme="majorHAnsi" w:cstheme="majorHAnsi"/>
                                <w:b/>
                                <w:color w:val="262626" w:themeColor="text1" w:themeTint="D9"/>
                                <w:sz w:val="28"/>
                                <w:szCs w:val="27"/>
                              </w:rPr>
                              <w:t>TABLE OF CONTENTS</w:t>
                            </w:r>
                          </w:p>
                          <w:p w14:paraId="09B60BAF" w14:textId="447FF034" w:rsidR="00FF7B7F" w:rsidRPr="00263F1D" w:rsidRDefault="00760E3D" w:rsidP="00263F1D">
                            <w:pPr>
                              <w:spacing w:after="120" w:line="240" w:lineRule="auto"/>
                              <w:rPr>
                                <w:color w:val="808080" w:themeColor="background1" w:themeShade="80"/>
                                <w:sz w:val="24"/>
                              </w:rPr>
                            </w:pPr>
                            <w:hyperlink w:anchor="_CLASS_MEETINGS" w:history="1">
                              <w:r w:rsidR="00FF7B7F" w:rsidRPr="00263F1D">
                                <w:rPr>
                                  <w:rStyle w:val="Hyperlink"/>
                                  <w:sz w:val="24"/>
                                </w:rPr>
                                <w:t>Class Meetings</w:t>
                              </w:r>
                            </w:hyperlink>
                          </w:p>
                          <w:p w14:paraId="0333A410" w14:textId="686DC7B8" w:rsidR="00FF7B7F" w:rsidRPr="00263F1D" w:rsidRDefault="00760E3D" w:rsidP="00263F1D">
                            <w:pPr>
                              <w:spacing w:after="120" w:line="240" w:lineRule="auto"/>
                              <w:rPr>
                                <w:color w:val="808080" w:themeColor="background1" w:themeShade="80"/>
                                <w:sz w:val="24"/>
                              </w:rPr>
                            </w:pPr>
                            <w:hyperlink w:anchor="_OFFICE_HOURS" w:history="1">
                              <w:r w:rsidR="00FF7B7F" w:rsidRPr="00263F1D">
                                <w:rPr>
                                  <w:rStyle w:val="Hyperlink"/>
                                  <w:sz w:val="24"/>
                                </w:rPr>
                                <w:t>Office Hours</w:t>
                              </w:r>
                            </w:hyperlink>
                          </w:p>
                          <w:p w14:paraId="056862C1" w14:textId="1BBB68E1" w:rsidR="00FF7B7F" w:rsidRPr="00263F1D" w:rsidRDefault="00760E3D" w:rsidP="00263F1D">
                            <w:pPr>
                              <w:spacing w:after="120" w:line="240" w:lineRule="auto"/>
                              <w:rPr>
                                <w:color w:val="808080" w:themeColor="background1" w:themeShade="80"/>
                                <w:sz w:val="24"/>
                              </w:rPr>
                            </w:pPr>
                            <w:hyperlink w:anchor="_INSTRUCTOR_CONTACT" w:history="1">
                              <w:r w:rsidR="00FF7B7F" w:rsidRPr="00263F1D">
                                <w:rPr>
                                  <w:rStyle w:val="Hyperlink"/>
                                  <w:sz w:val="24"/>
                                </w:rPr>
                                <w:t>Instructor Contact</w:t>
                              </w:r>
                            </w:hyperlink>
                          </w:p>
                          <w:p w14:paraId="75617F2A" w14:textId="1C3A58AB" w:rsidR="000B21E5" w:rsidRPr="00263F1D" w:rsidRDefault="00760E3D" w:rsidP="00263F1D">
                            <w:pPr>
                              <w:spacing w:after="120" w:line="240" w:lineRule="auto"/>
                              <w:rPr>
                                <w:color w:val="808080" w:themeColor="background1" w:themeShade="80"/>
                                <w:sz w:val="24"/>
                              </w:rPr>
                            </w:pPr>
                            <w:hyperlink w:anchor="_COURSE_DESCRIPTION" w:history="1">
                              <w:r w:rsidR="000B21E5" w:rsidRPr="00263F1D">
                                <w:rPr>
                                  <w:rStyle w:val="Hyperlink"/>
                                  <w:sz w:val="24"/>
                                </w:rPr>
                                <w:t>Course Description</w:t>
                              </w:r>
                            </w:hyperlink>
                          </w:p>
                          <w:p w14:paraId="38586073" w14:textId="77777777" w:rsidR="000B21E5" w:rsidRPr="00263F1D" w:rsidRDefault="00760E3D" w:rsidP="00263F1D">
                            <w:pPr>
                              <w:spacing w:after="120" w:line="240" w:lineRule="auto"/>
                              <w:rPr>
                                <w:color w:val="808080" w:themeColor="background1" w:themeShade="80"/>
                                <w:sz w:val="24"/>
                              </w:rPr>
                            </w:pPr>
                            <w:hyperlink w:anchor="_LEARNING_OUTCOMES" w:history="1">
                              <w:r w:rsidR="000B21E5" w:rsidRPr="00263F1D">
                                <w:rPr>
                                  <w:rStyle w:val="Hyperlink"/>
                                  <w:sz w:val="24"/>
                                </w:rPr>
                                <w:t>Learning Outcomes</w:t>
                              </w:r>
                            </w:hyperlink>
                          </w:p>
                          <w:p w14:paraId="3178EEB9" w14:textId="77777777" w:rsidR="000B21E5" w:rsidRPr="00263F1D" w:rsidRDefault="00760E3D" w:rsidP="00263F1D">
                            <w:pPr>
                              <w:spacing w:after="120" w:line="240" w:lineRule="auto"/>
                              <w:rPr>
                                <w:color w:val="808080" w:themeColor="background1" w:themeShade="80"/>
                                <w:sz w:val="24"/>
                              </w:rPr>
                            </w:pPr>
                            <w:hyperlink w:anchor="_REQUIRED_MATERIALS" w:history="1">
                              <w:r w:rsidR="000B21E5" w:rsidRPr="00263F1D">
                                <w:rPr>
                                  <w:rStyle w:val="Hyperlink"/>
                                  <w:sz w:val="24"/>
                                </w:rPr>
                                <w:t>Required Materials</w:t>
                              </w:r>
                            </w:hyperlink>
                          </w:p>
                          <w:p w14:paraId="076B0BF9" w14:textId="77777777" w:rsidR="000B21E5" w:rsidRPr="00263F1D" w:rsidRDefault="00760E3D" w:rsidP="00263F1D">
                            <w:pPr>
                              <w:spacing w:after="120" w:line="240" w:lineRule="auto"/>
                              <w:rPr>
                                <w:color w:val="808080" w:themeColor="background1" w:themeShade="80"/>
                                <w:sz w:val="24"/>
                              </w:rPr>
                            </w:pPr>
                            <w:hyperlink w:anchor="_WORK_EXPECTATIONS" w:history="1">
                              <w:r w:rsidR="000B21E5" w:rsidRPr="00263F1D">
                                <w:rPr>
                                  <w:rStyle w:val="Hyperlink"/>
                                  <w:sz w:val="24"/>
                                </w:rPr>
                                <w:t>Work Expectations</w:t>
                              </w:r>
                            </w:hyperlink>
                          </w:p>
                          <w:p w14:paraId="30B6FDFD" w14:textId="77777777" w:rsidR="000B21E5" w:rsidRPr="00263F1D" w:rsidRDefault="00760E3D" w:rsidP="00263F1D">
                            <w:pPr>
                              <w:spacing w:after="120" w:line="240" w:lineRule="auto"/>
                              <w:rPr>
                                <w:color w:val="808080" w:themeColor="background1" w:themeShade="80"/>
                                <w:sz w:val="24"/>
                              </w:rPr>
                            </w:pPr>
                            <w:hyperlink w:anchor="_COURSE_POLICIES" w:history="1">
                              <w:r w:rsidR="000B21E5" w:rsidRPr="00263F1D">
                                <w:rPr>
                                  <w:rStyle w:val="Hyperlink"/>
                                  <w:sz w:val="24"/>
                                </w:rPr>
                                <w:t>Course Policies</w:t>
                              </w:r>
                            </w:hyperlink>
                          </w:p>
                          <w:p w14:paraId="773AA50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Attendance_and_participation" w:history="1">
                              <w:r w:rsidR="000B21E5" w:rsidRPr="00263F1D">
                                <w:rPr>
                                  <w:rStyle w:val="Hyperlink"/>
                                  <w:sz w:val="24"/>
                                </w:rPr>
                                <w:t>Attendance &amp; Participation</w:t>
                              </w:r>
                            </w:hyperlink>
                            <w:r w:rsidR="000B21E5" w:rsidRPr="00263F1D">
                              <w:rPr>
                                <w:color w:val="808080" w:themeColor="background1" w:themeShade="80"/>
                                <w:sz w:val="24"/>
                              </w:rPr>
                              <w:t xml:space="preserve"> </w:t>
                            </w:r>
                          </w:p>
                          <w:p w14:paraId="1FDA00BF"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Content_and_Class" w:history="1">
                              <w:r w:rsidR="000B21E5" w:rsidRPr="00263F1D">
                                <w:rPr>
                                  <w:rStyle w:val="Hyperlink"/>
                                  <w:sz w:val="24"/>
                                </w:rPr>
                                <w:t>Content &amp; Class Culture</w:t>
                              </w:r>
                            </w:hyperlink>
                            <w:r w:rsidR="000B21E5" w:rsidRPr="00263F1D">
                              <w:rPr>
                                <w:color w:val="808080" w:themeColor="background1" w:themeShade="80"/>
                                <w:sz w:val="24"/>
                              </w:rPr>
                              <w:t xml:space="preserve"> </w:t>
                            </w:r>
                          </w:p>
                          <w:p w14:paraId="095B54F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Privacy" w:history="1">
                              <w:r w:rsidR="000B21E5" w:rsidRPr="00263F1D">
                                <w:rPr>
                                  <w:rStyle w:val="Hyperlink"/>
                                  <w:sz w:val="24"/>
                                </w:rPr>
                                <w:t>Privacy</w:t>
                              </w:r>
                            </w:hyperlink>
                          </w:p>
                          <w:p w14:paraId="0FD7365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Accessibility" w:history="1">
                              <w:r w:rsidR="000B21E5" w:rsidRPr="00263F1D">
                                <w:rPr>
                                  <w:rStyle w:val="Hyperlink"/>
                                  <w:sz w:val="24"/>
                                </w:rPr>
                                <w:t>Accessibility</w:t>
                              </w:r>
                            </w:hyperlink>
                          </w:p>
                          <w:p w14:paraId="4E4C5A55"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Late_Work" w:history="1">
                              <w:r w:rsidR="000B21E5" w:rsidRPr="00263F1D">
                                <w:rPr>
                                  <w:rStyle w:val="Hyperlink"/>
                                  <w:sz w:val="24"/>
                                </w:rPr>
                                <w:t>Late Work</w:t>
                              </w:r>
                            </w:hyperlink>
                            <w:r w:rsidR="000B21E5" w:rsidRPr="00263F1D">
                              <w:rPr>
                                <w:color w:val="808080" w:themeColor="background1" w:themeShade="80"/>
                                <w:sz w:val="24"/>
                              </w:rPr>
                              <w:t xml:space="preserve"> </w:t>
                            </w:r>
                          </w:p>
                          <w:p w14:paraId="62324798" w14:textId="77777777" w:rsidR="000B21E5" w:rsidRPr="00263F1D" w:rsidRDefault="00760E3D" w:rsidP="00263F1D">
                            <w:pPr>
                              <w:spacing w:after="120" w:line="240" w:lineRule="auto"/>
                              <w:rPr>
                                <w:color w:val="808080" w:themeColor="background1" w:themeShade="80"/>
                                <w:sz w:val="24"/>
                              </w:rPr>
                            </w:pPr>
                            <w:hyperlink w:anchor="_DEPARTMENTAL_AND_UNIVERSITY" w:history="1">
                              <w:r w:rsidR="000B21E5" w:rsidRPr="00263F1D">
                                <w:rPr>
                                  <w:rStyle w:val="Hyperlink"/>
                                  <w:sz w:val="24"/>
                                </w:rPr>
                                <w:t>University Policies and Resources</w:t>
                              </w:r>
                            </w:hyperlink>
                          </w:p>
                          <w:p w14:paraId="3DF16E75" w14:textId="7257C4CD"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Honoring_Native_Peoples" w:history="1">
                              <w:r w:rsidR="000B21E5" w:rsidRPr="00263F1D">
                                <w:rPr>
                                  <w:rStyle w:val="Hyperlink"/>
                                  <w:sz w:val="24"/>
                                </w:rPr>
                                <w:t>Honoring Native People</w:t>
                              </w:r>
                              <w:r w:rsidR="00FF7B7F" w:rsidRPr="00263F1D">
                                <w:rPr>
                                  <w:rStyle w:val="Hyperlink"/>
                                  <w:sz w:val="24"/>
                                </w:rPr>
                                <w:t>s &amp; Land</w:t>
                              </w:r>
                              <w:r w:rsidR="000B21E5" w:rsidRPr="00263F1D">
                                <w:rPr>
                                  <w:rStyle w:val="Hyperlink"/>
                                  <w:sz w:val="24"/>
                                </w:rPr>
                                <w:t xml:space="preserve">s </w:t>
                              </w:r>
                            </w:hyperlink>
                            <w:r w:rsidR="000B21E5" w:rsidRPr="00263F1D">
                              <w:rPr>
                                <w:color w:val="808080" w:themeColor="background1" w:themeShade="80"/>
                                <w:sz w:val="24"/>
                              </w:rPr>
                              <w:t xml:space="preserve">  </w:t>
                            </w:r>
                          </w:p>
                          <w:p w14:paraId="722748FB"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Basic_Needs" w:history="1">
                              <w:r w:rsidR="000B21E5" w:rsidRPr="00263F1D">
                                <w:rPr>
                                  <w:rStyle w:val="Hyperlink"/>
                                  <w:sz w:val="24"/>
                                </w:rPr>
                                <w:t>Basic Needs</w:t>
                              </w:r>
                            </w:hyperlink>
                            <w:r w:rsidR="000B21E5" w:rsidRPr="00263F1D">
                              <w:rPr>
                                <w:color w:val="808080" w:themeColor="background1" w:themeShade="80"/>
                                <w:sz w:val="24"/>
                              </w:rPr>
                              <w:t xml:space="preserve"> </w:t>
                            </w:r>
                          </w:p>
                          <w:p w14:paraId="6827B426"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Mental_Wellbeing" w:history="1">
                              <w:r w:rsidR="000B21E5" w:rsidRPr="00263F1D">
                                <w:rPr>
                                  <w:rStyle w:val="Hyperlink"/>
                                  <w:sz w:val="24"/>
                                </w:rPr>
                                <w:t>Mental Wellbeing</w:t>
                              </w:r>
                            </w:hyperlink>
                            <w:r w:rsidR="000B21E5" w:rsidRPr="00263F1D">
                              <w:rPr>
                                <w:color w:val="808080" w:themeColor="background1" w:themeShade="80"/>
                                <w:sz w:val="24"/>
                              </w:rPr>
                              <w:t xml:space="preserve"> </w:t>
                            </w:r>
                          </w:p>
                          <w:p w14:paraId="56371675"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Academic_Integrity" w:history="1">
                              <w:r w:rsidR="000B21E5" w:rsidRPr="00263F1D">
                                <w:rPr>
                                  <w:rStyle w:val="Hyperlink"/>
                                  <w:sz w:val="24"/>
                                </w:rPr>
                                <w:t>Academic Integrity</w:t>
                              </w:r>
                            </w:hyperlink>
                          </w:p>
                          <w:p w14:paraId="1A655BA0" w14:textId="31F4ED24"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Reporting_of_Discrimination," w:history="1">
                              <w:r w:rsidR="000B21E5" w:rsidRPr="00263F1D">
                                <w:rPr>
                                  <w:rStyle w:val="Hyperlink"/>
                                  <w:sz w:val="24"/>
                                </w:rPr>
                                <w:t xml:space="preserve">Reporting </w:t>
                              </w:r>
                              <w:r w:rsidR="00FF7B7F" w:rsidRPr="00263F1D">
                                <w:rPr>
                                  <w:rStyle w:val="Hyperlink"/>
                                  <w:sz w:val="24"/>
                                </w:rPr>
                                <w:t>of Discrimination, Harassment, and Abuse</w:t>
                              </w:r>
                              <w:r w:rsidR="000B21E5" w:rsidRPr="00263F1D">
                                <w:rPr>
                                  <w:rStyle w:val="Hyperlink"/>
                                  <w:sz w:val="24"/>
                                </w:rPr>
                                <w:t xml:space="preserve"> </w:t>
                              </w:r>
                            </w:hyperlink>
                          </w:p>
                          <w:p w14:paraId="3D78C9CA" w14:textId="77777777" w:rsidR="000B21E5" w:rsidRPr="00263F1D" w:rsidRDefault="00760E3D" w:rsidP="00263F1D">
                            <w:pPr>
                              <w:spacing w:after="120" w:line="240" w:lineRule="auto"/>
                              <w:rPr>
                                <w:color w:val="808080" w:themeColor="background1" w:themeShade="80"/>
                                <w:sz w:val="24"/>
                              </w:rPr>
                            </w:pPr>
                            <w:hyperlink w:anchor="_COVID-RELATED_POLICIES" w:history="1">
                              <w:r w:rsidR="000B21E5" w:rsidRPr="00263F1D">
                                <w:rPr>
                                  <w:rStyle w:val="Hyperlink"/>
                                  <w:sz w:val="24"/>
                                </w:rPr>
                                <w:t>COVID-Related Policies</w:t>
                              </w:r>
                            </w:hyperlink>
                          </w:p>
                          <w:p w14:paraId="5DE21ADB" w14:textId="08086270"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Containment_Plan_for" w:history="1">
                              <w:r w:rsidR="000B21E5" w:rsidRPr="00263F1D">
                                <w:rPr>
                                  <w:rStyle w:val="Hyperlink"/>
                                  <w:sz w:val="24"/>
                                </w:rPr>
                                <w:t>C</w:t>
                              </w:r>
                              <w:r w:rsidR="00FF7B7F" w:rsidRPr="00263F1D">
                                <w:rPr>
                                  <w:rStyle w:val="Hyperlink"/>
                                  <w:sz w:val="24"/>
                                </w:rPr>
                                <w:t>lassroom C</w:t>
                              </w:r>
                              <w:r w:rsidR="000B21E5" w:rsidRPr="00263F1D">
                                <w:rPr>
                                  <w:rStyle w:val="Hyperlink"/>
                                  <w:sz w:val="24"/>
                                </w:rPr>
                                <w:t>ontainment Plan</w:t>
                              </w:r>
                            </w:hyperlink>
                            <w:r w:rsidR="000B21E5" w:rsidRPr="00263F1D">
                              <w:rPr>
                                <w:color w:val="808080" w:themeColor="background1" w:themeShade="80"/>
                                <w:sz w:val="24"/>
                              </w:rPr>
                              <w:t xml:space="preserve"> </w:t>
                            </w:r>
                          </w:p>
                          <w:p w14:paraId="462D208B" w14:textId="77777777"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Academic_Disruption" w:history="1">
                              <w:r w:rsidR="000B21E5" w:rsidRPr="00263F1D">
                                <w:rPr>
                                  <w:rStyle w:val="Hyperlink"/>
                                  <w:sz w:val="24"/>
                                </w:rPr>
                                <w:t>Academic Disruption</w:t>
                              </w:r>
                            </w:hyperlink>
                            <w:r w:rsidR="000B21E5" w:rsidRPr="00263F1D">
                              <w:rPr>
                                <w:color w:val="808080" w:themeColor="background1" w:themeShade="80"/>
                                <w:sz w:val="24"/>
                              </w:rPr>
                              <w:t xml:space="preserve"> </w:t>
                            </w:r>
                          </w:p>
                          <w:p w14:paraId="4C465E4B" w14:textId="77777777"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Flexibility_1" w:history="1">
                              <w:r w:rsidR="000B21E5" w:rsidRPr="00263F1D">
                                <w:rPr>
                                  <w:rStyle w:val="Hyperlink"/>
                                  <w:sz w:val="24"/>
                                </w:rPr>
                                <w:t>Flexibility</w:t>
                              </w:r>
                            </w:hyperlink>
                          </w:p>
                          <w:p w14:paraId="429C4F5E" w14:textId="77777777" w:rsidR="000B21E5" w:rsidRPr="00263F1D" w:rsidRDefault="00760E3D" w:rsidP="00263F1D">
                            <w:pPr>
                              <w:spacing w:after="120" w:line="240" w:lineRule="auto"/>
                              <w:rPr>
                                <w:color w:val="808080" w:themeColor="background1" w:themeShade="80"/>
                                <w:sz w:val="24"/>
                              </w:rPr>
                            </w:pPr>
                            <w:hyperlink w:anchor="_SCHEDULE" w:history="1">
                              <w:r w:rsidR="000B21E5" w:rsidRPr="00263F1D">
                                <w:rPr>
                                  <w:rStyle w:val="Hyperlink"/>
                                  <w:sz w:val="24"/>
                                </w:rPr>
                                <w:t>Schedule</w:t>
                              </w:r>
                            </w:hyperlink>
                          </w:p>
                          <w:p w14:paraId="6D835931" w14:textId="4666D165" w:rsidR="000B21E5" w:rsidRPr="00263F1D" w:rsidRDefault="00760E3D" w:rsidP="00263F1D">
                            <w:pPr>
                              <w:spacing w:after="120" w:line="240" w:lineRule="auto"/>
                              <w:ind w:left="720"/>
                              <w:rPr>
                                <w:color w:val="808080" w:themeColor="background1" w:themeShade="80"/>
                                <w:sz w:val="24"/>
                              </w:rPr>
                            </w:pPr>
                            <w:hyperlink w:anchor="_WEEK_1:_Digital" w:history="1">
                              <w:r w:rsidR="000B21E5" w:rsidRPr="00263F1D">
                                <w:rPr>
                                  <w:rStyle w:val="Hyperlink"/>
                                  <w:sz w:val="24"/>
                                </w:rPr>
                                <w:t>Week 1</w:t>
                              </w:r>
                            </w:hyperlink>
                            <w:r w:rsidR="000B21E5" w:rsidRPr="00263F1D">
                              <w:rPr>
                                <w:color w:val="808080" w:themeColor="background1" w:themeShade="80"/>
                                <w:sz w:val="24"/>
                              </w:rPr>
                              <w:t xml:space="preserve"> | </w:t>
                            </w:r>
                            <w:hyperlink w:anchor="_WEEK_2:_Digital" w:history="1">
                              <w:r w:rsidR="000B21E5" w:rsidRPr="00263F1D">
                                <w:rPr>
                                  <w:rStyle w:val="Hyperlink"/>
                                  <w:sz w:val="24"/>
                                </w:rPr>
                                <w:t>Week 2</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3:_Data" w:history="1">
                              <w:r w:rsidR="000B21E5" w:rsidRPr="00263F1D">
                                <w:rPr>
                                  <w:rStyle w:val="Hyperlink"/>
                                  <w:sz w:val="24"/>
                                </w:rPr>
                                <w:t>Week 3</w:t>
                              </w:r>
                            </w:hyperlink>
                            <w:r w:rsidR="000B21E5" w:rsidRPr="00263F1D">
                              <w:rPr>
                                <w:color w:val="808080" w:themeColor="background1" w:themeShade="80"/>
                                <w:sz w:val="24"/>
                              </w:rPr>
                              <w:t xml:space="preserve">  </w:t>
                            </w:r>
                            <w:hyperlink w:anchor="_WEEK_4:_Data" w:history="1">
                              <w:r w:rsidR="000B21E5" w:rsidRPr="00263F1D">
                                <w:rPr>
                                  <w:rStyle w:val="Hyperlink"/>
                                  <w:sz w:val="24"/>
                                </w:rPr>
                                <w:t>Week 4</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5:_Data" w:history="1">
                              <w:r w:rsidR="000B21E5" w:rsidRPr="00263F1D">
                                <w:rPr>
                                  <w:rStyle w:val="Hyperlink"/>
                                  <w:sz w:val="24"/>
                                </w:rPr>
                                <w:t>Week 5</w:t>
                              </w:r>
                            </w:hyperlink>
                            <w:r w:rsidR="000B21E5" w:rsidRPr="00263F1D">
                              <w:rPr>
                                <w:color w:val="808080" w:themeColor="background1" w:themeShade="80"/>
                                <w:sz w:val="24"/>
                              </w:rPr>
                              <w:t xml:space="preserve"> | </w:t>
                            </w:r>
                            <w:hyperlink w:anchor="_Week_6:_Metadata" w:history="1">
                              <w:r w:rsidR="000B21E5" w:rsidRPr="00263F1D">
                                <w:rPr>
                                  <w:rStyle w:val="Hyperlink"/>
                                  <w:sz w:val="24"/>
                                </w:rPr>
                                <w:t>Week 6</w:t>
                              </w:r>
                            </w:hyperlink>
                            <w:r w:rsidR="000B21E5" w:rsidRPr="00263F1D">
                              <w:rPr>
                                <w:color w:val="808080" w:themeColor="background1" w:themeShade="80"/>
                                <w:sz w:val="24"/>
                              </w:rPr>
                              <w:t xml:space="preserve"> </w:t>
                            </w:r>
                            <w:hyperlink w:anchor="_Week_7:_Metadata" w:history="1">
                              <w:r w:rsidR="000B21E5" w:rsidRPr="00263F1D">
                                <w:rPr>
                                  <w:rStyle w:val="Hyperlink"/>
                                  <w:sz w:val="24"/>
                                </w:rPr>
                                <w:t>Week 7</w:t>
                              </w:r>
                            </w:hyperlink>
                            <w:r w:rsidR="000B21E5" w:rsidRPr="00263F1D">
                              <w:rPr>
                                <w:color w:val="808080" w:themeColor="background1" w:themeShade="80"/>
                                <w:sz w:val="24"/>
                              </w:rPr>
                              <w:t xml:space="preserve"> | </w:t>
                            </w:r>
                            <w:hyperlink w:anchor="_Week_8:_Data" w:history="1">
                              <w:r w:rsidR="000B21E5" w:rsidRPr="00263F1D">
                                <w:rPr>
                                  <w:rStyle w:val="Hyperlink"/>
                                  <w:sz w:val="24"/>
                                </w:rPr>
                                <w:t>Week 8</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9:_Data" w:history="1">
                              <w:r w:rsidR="000B21E5" w:rsidRPr="00263F1D">
                                <w:rPr>
                                  <w:rStyle w:val="Hyperlink"/>
                                  <w:sz w:val="24"/>
                                </w:rPr>
                                <w:t>Week 9</w:t>
                              </w:r>
                            </w:hyperlink>
                            <w:r w:rsidR="000B21E5" w:rsidRPr="00263F1D">
                              <w:rPr>
                                <w:color w:val="808080" w:themeColor="background1" w:themeShade="80"/>
                                <w:sz w:val="24"/>
                              </w:rPr>
                              <w:t xml:space="preserve">  </w:t>
                            </w:r>
                            <w:hyperlink w:anchor="_Week_10:_Digital" w:history="1">
                              <w:r w:rsidR="000B21E5" w:rsidRPr="00263F1D">
                                <w:rPr>
                                  <w:rStyle w:val="Hyperlink"/>
                                  <w:sz w:val="24"/>
                                </w:rPr>
                                <w:t>Week 10</w:t>
                              </w:r>
                            </w:hyperlink>
                            <w:r w:rsidR="000B21E5" w:rsidRPr="00263F1D">
                              <w:rPr>
                                <w:color w:val="808080" w:themeColor="background1" w:themeShade="80"/>
                                <w:sz w:val="24"/>
                              </w:rPr>
                              <w:t xml:space="preserve"> </w:t>
                            </w:r>
                            <w:r w:rsidR="00FF7B7F" w:rsidRPr="00263F1D">
                              <w:rPr>
                                <w:color w:val="808080" w:themeColor="background1" w:themeShade="80"/>
                                <w:sz w:val="24"/>
                              </w:rPr>
                              <w:t xml:space="preserve">| </w:t>
                            </w:r>
                            <w:hyperlink w:anchor="_Week_11:_Finals" w:history="1">
                              <w:r w:rsidR="000B21E5" w:rsidRPr="00263F1D">
                                <w:rPr>
                                  <w:rStyle w:val="Hyperlink"/>
                                  <w:sz w:val="24"/>
                                </w:rPr>
                                <w:t>Week 11</w:t>
                              </w:r>
                            </w:hyperlink>
                          </w:p>
                          <w:p w14:paraId="59A1E2A7" w14:textId="58C23154" w:rsidR="000B21E5" w:rsidRDefault="000B21E5" w:rsidP="000B21E5">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100000</wp14:pctHeight>
                </wp14:sizeRelV>
              </wp:anchor>
            </w:drawing>
          </mc:Choice>
          <mc:Fallback>
            <w:pict>
              <v:shapetype w14:anchorId="185C474F" id="_x0000_t202" coordsize="21600,21600" o:spt="202" path="m,l,21600r21600,l21600,xe">
                <v:stroke joinstyle="miter"/>
                <v:path gradientshapeok="t" o:connecttype="rect"/>
              </v:shapetype>
              <v:shape id="Text Box 47" o:spid="_x0000_s1026" type="#_x0000_t202" style="position:absolute;left:0;text-align:left;margin-left:-18.55pt;margin-top:0;width:198.9pt;height:9in;z-index:251659264;visibility:visible;mso-wrap-style:square;mso-width-percent:0;mso-height-percent:1000;mso-wrap-distance-left:25.2pt;mso-wrap-distance-top:25.2pt;mso-wrap-distance-right:25.2pt;mso-wrap-distance-bottom:25.2pt;mso-position-horizontal:absolute;mso-position-horizontal-relative:margin;mso-position-vertical:top;mso-position-vertical-relative:margin;mso-width-percent:0;mso-height-percent:10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" filled="f" strokecolor="black [3213]" strokeweight=".5pt">
                <v:textbox inset="14.4pt,0,10.8pt,0">
                  <w:txbxContent>
                    <w:p w14:paraId="13A2F8BB" w14:textId="32751E70" w:rsidR="000B21E5" w:rsidRPr="00263F1D" w:rsidRDefault="00263F1D">
                      <w:pPr>
                        <w:pBdr>
                          <w:left w:val="single" w:sz="80" w:space="4" w:color="7F7F7F" w:themeColor="text1" w:themeTint="80"/>
                          <w:bottom w:val="single" w:sz="8" w:space="4" w:color="7F7F7F" w:themeColor="text1" w:themeTint="80"/>
                        </w:pBdr>
                        <w:spacing w:before="40" w:line="288" w:lineRule="auto"/>
                        <w:rPr>
                          <w:rFonts w:asciiTheme="majorHAnsi" w:hAnsiTheme="majorHAnsi" w:cstheme="majorHAnsi"/>
                          <w:b/>
                          <w:color w:val="262626" w:themeColor="text1" w:themeTint="D9"/>
                          <w:sz w:val="28"/>
                          <w:szCs w:val="27"/>
                        </w:rPr>
                      </w:pPr>
                      <w:r w:rsidRPr="00263F1D">
                        <w:rPr>
                          <w:rFonts w:asciiTheme="majorHAnsi" w:hAnsiTheme="majorHAnsi" w:cstheme="majorHAnsi"/>
                          <w:b/>
                          <w:color w:val="262626" w:themeColor="text1" w:themeTint="D9"/>
                          <w:sz w:val="28"/>
                          <w:szCs w:val="27"/>
                        </w:rPr>
                        <w:t>TABLE OF CONTENTS</w:t>
                      </w:r>
                    </w:p>
                    <w:p w14:paraId="09B60BAF" w14:textId="447FF034" w:rsidR="00FF7B7F" w:rsidRPr="00263F1D" w:rsidRDefault="00760E3D" w:rsidP="00263F1D">
                      <w:pPr>
                        <w:spacing w:after="120" w:line="240" w:lineRule="auto"/>
                        <w:rPr>
                          <w:color w:val="808080" w:themeColor="background1" w:themeShade="80"/>
                          <w:sz w:val="24"/>
                        </w:rPr>
                      </w:pPr>
                      <w:hyperlink w:anchor="_CLASS_MEETINGS" w:history="1">
                        <w:r w:rsidR="00FF7B7F" w:rsidRPr="00263F1D">
                          <w:rPr>
                            <w:rStyle w:val="Hyperlink"/>
                            <w:sz w:val="24"/>
                          </w:rPr>
                          <w:t>Class Meetings</w:t>
                        </w:r>
                      </w:hyperlink>
                    </w:p>
                    <w:p w14:paraId="0333A410" w14:textId="686DC7B8" w:rsidR="00FF7B7F" w:rsidRPr="00263F1D" w:rsidRDefault="00760E3D" w:rsidP="00263F1D">
                      <w:pPr>
                        <w:spacing w:after="120" w:line="240" w:lineRule="auto"/>
                        <w:rPr>
                          <w:color w:val="808080" w:themeColor="background1" w:themeShade="80"/>
                          <w:sz w:val="24"/>
                        </w:rPr>
                      </w:pPr>
                      <w:hyperlink w:anchor="_OFFICE_HOURS" w:history="1">
                        <w:r w:rsidR="00FF7B7F" w:rsidRPr="00263F1D">
                          <w:rPr>
                            <w:rStyle w:val="Hyperlink"/>
                            <w:sz w:val="24"/>
                          </w:rPr>
                          <w:t>Office Hours</w:t>
                        </w:r>
                      </w:hyperlink>
                    </w:p>
                    <w:p w14:paraId="056862C1" w14:textId="1BBB68E1" w:rsidR="00FF7B7F" w:rsidRPr="00263F1D" w:rsidRDefault="00760E3D" w:rsidP="00263F1D">
                      <w:pPr>
                        <w:spacing w:after="120" w:line="240" w:lineRule="auto"/>
                        <w:rPr>
                          <w:color w:val="808080" w:themeColor="background1" w:themeShade="80"/>
                          <w:sz w:val="24"/>
                        </w:rPr>
                      </w:pPr>
                      <w:hyperlink w:anchor="_INSTRUCTOR_CONTACT" w:history="1">
                        <w:r w:rsidR="00FF7B7F" w:rsidRPr="00263F1D">
                          <w:rPr>
                            <w:rStyle w:val="Hyperlink"/>
                            <w:sz w:val="24"/>
                          </w:rPr>
                          <w:t>Instructor Contact</w:t>
                        </w:r>
                      </w:hyperlink>
                    </w:p>
                    <w:p w14:paraId="75617F2A" w14:textId="1C3A58AB" w:rsidR="000B21E5" w:rsidRPr="00263F1D" w:rsidRDefault="00760E3D" w:rsidP="00263F1D">
                      <w:pPr>
                        <w:spacing w:after="120" w:line="240" w:lineRule="auto"/>
                        <w:rPr>
                          <w:color w:val="808080" w:themeColor="background1" w:themeShade="80"/>
                          <w:sz w:val="24"/>
                        </w:rPr>
                      </w:pPr>
                      <w:hyperlink w:anchor="_COURSE_DESCRIPTION" w:history="1">
                        <w:r w:rsidR="000B21E5" w:rsidRPr="00263F1D">
                          <w:rPr>
                            <w:rStyle w:val="Hyperlink"/>
                            <w:sz w:val="24"/>
                          </w:rPr>
                          <w:t>Course Description</w:t>
                        </w:r>
                      </w:hyperlink>
                    </w:p>
                    <w:p w14:paraId="38586073" w14:textId="77777777" w:rsidR="000B21E5" w:rsidRPr="00263F1D" w:rsidRDefault="00760E3D" w:rsidP="00263F1D">
                      <w:pPr>
                        <w:spacing w:after="120" w:line="240" w:lineRule="auto"/>
                        <w:rPr>
                          <w:color w:val="808080" w:themeColor="background1" w:themeShade="80"/>
                          <w:sz w:val="24"/>
                        </w:rPr>
                      </w:pPr>
                      <w:hyperlink w:anchor="_LEARNING_OUTCOMES" w:history="1">
                        <w:r w:rsidR="000B21E5" w:rsidRPr="00263F1D">
                          <w:rPr>
                            <w:rStyle w:val="Hyperlink"/>
                            <w:sz w:val="24"/>
                          </w:rPr>
                          <w:t>Learning Outcomes</w:t>
                        </w:r>
                      </w:hyperlink>
                    </w:p>
                    <w:p w14:paraId="3178EEB9" w14:textId="77777777" w:rsidR="000B21E5" w:rsidRPr="00263F1D" w:rsidRDefault="00760E3D" w:rsidP="00263F1D">
                      <w:pPr>
                        <w:spacing w:after="120" w:line="240" w:lineRule="auto"/>
                        <w:rPr>
                          <w:color w:val="808080" w:themeColor="background1" w:themeShade="80"/>
                          <w:sz w:val="24"/>
                        </w:rPr>
                      </w:pPr>
                      <w:hyperlink w:anchor="_REQUIRED_MATERIALS" w:history="1">
                        <w:r w:rsidR="000B21E5" w:rsidRPr="00263F1D">
                          <w:rPr>
                            <w:rStyle w:val="Hyperlink"/>
                            <w:sz w:val="24"/>
                          </w:rPr>
                          <w:t>Required Materials</w:t>
                        </w:r>
                      </w:hyperlink>
                    </w:p>
                    <w:p w14:paraId="076B0BF9" w14:textId="77777777" w:rsidR="000B21E5" w:rsidRPr="00263F1D" w:rsidRDefault="00760E3D" w:rsidP="00263F1D">
                      <w:pPr>
                        <w:spacing w:after="120" w:line="240" w:lineRule="auto"/>
                        <w:rPr>
                          <w:color w:val="808080" w:themeColor="background1" w:themeShade="80"/>
                          <w:sz w:val="24"/>
                        </w:rPr>
                      </w:pPr>
                      <w:hyperlink w:anchor="_WORK_EXPECTATIONS" w:history="1">
                        <w:r w:rsidR="000B21E5" w:rsidRPr="00263F1D">
                          <w:rPr>
                            <w:rStyle w:val="Hyperlink"/>
                            <w:sz w:val="24"/>
                          </w:rPr>
                          <w:t>Work Expectations</w:t>
                        </w:r>
                      </w:hyperlink>
                    </w:p>
                    <w:p w14:paraId="30B6FDFD" w14:textId="77777777" w:rsidR="000B21E5" w:rsidRPr="00263F1D" w:rsidRDefault="00760E3D" w:rsidP="00263F1D">
                      <w:pPr>
                        <w:spacing w:after="120" w:line="240" w:lineRule="auto"/>
                        <w:rPr>
                          <w:color w:val="808080" w:themeColor="background1" w:themeShade="80"/>
                          <w:sz w:val="24"/>
                        </w:rPr>
                      </w:pPr>
                      <w:hyperlink w:anchor="_COURSE_POLICIES" w:history="1">
                        <w:r w:rsidR="000B21E5" w:rsidRPr="00263F1D">
                          <w:rPr>
                            <w:rStyle w:val="Hyperlink"/>
                            <w:sz w:val="24"/>
                          </w:rPr>
                          <w:t>Course Policies</w:t>
                        </w:r>
                      </w:hyperlink>
                    </w:p>
                    <w:p w14:paraId="773AA50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Attendance_and_participation" w:history="1">
                        <w:r w:rsidR="000B21E5" w:rsidRPr="00263F1D">
                          <w:rPr>
                            <w:rStyle w:val="Hyperlink"/>
                            <w:sz w:val="24"/>
                          </w:rPr>
                          <w:t>Attendance &amp; Participation</w:t>
                        </w:r>
                      </w:hyperlink>
                      <w:r w:rsidR="000B21E5" w:rsidRPr="00263F1D">
                        <w:rPr>
                          <w:color w:val="808080" w:themeColor="background1" w:themeShade="80"/>
                          <w:sz w:val="24"/>
                        </w:rPr>
                        <w:t xml:space="preserve"> </w:t>
                      </w:r>
                    </w:p>
                    <w:p w14:paraId="1FDA00BF"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Content_and_Class" w:history="1">
                        <w:r w:rsidR="000B21E5" w:rsidRPr="00263F1D">
                          <w:rPr>
                            <w:rStyle w:val="Hyperlink"/>
                            <w:sz w:val="24"/>
                          </w:rPr>
                          <w:t>Content &amp; Class Culture</w:t>
                        </w:r>
                      </w:hyperlink>
                      <w:r w:rsidR="000B21E5" w:rsidRPr="00263F1D">
                        <w:rPr>
                          <w:color w:val="808080" w:themeColor="background1" w:themeShade="80"/>
                          <w:sz w:val="24"/>
                        </w:rPr>
                        <w:t xml:space="preserve"> </w:t>
                      </w:r>
                    </w:p>
                    <w:p w14:paraId="095B54F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Privacy" w:history="1">
                        <w:r w:rsidR="000B21E5" w:rsidRPr="00263F1D">
                          <w:rPr>
                            <w:rStyle w:val="Hyperlink"/>
                            <w:sz w:val="24"/>
                          </w:rPr>
                          <w:t>Privacy</w:t>
                        </w:r>
                      </w:hyperlink>
                    </w:p>
                    <w:p w14:paraId="0FD73657"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Accessibility" w:history="1">
                        <w:r w:rsidR="000B21E5" w:rsidRPr="00263F1D">
                          <w:rPr>
                            <w:rStyle w:val="Hyperlink"/>
                            <w:sz w:val="24"/>
                          </w:rPr>
                          <w:t>Accessibility</w:t>
                        </w:r>
                      </w:hyperlink>
                    </w:p>
                    <w:p w14:paraId="4E4C5A55" w14:textId="77777777" w:rsidR="000B21E5" w:rsidRPr="00263F1D" w:rsidRDefault="00760E3D" w:rsidP="00626850">
                      <w:pPr>
                        <w:pStyle w:val="ListParagraph"/>
                        <w:numPr>
                          <w:ilvl w:val="0"/>
                          <w:numId w:val="17"/>
                        </w:numPr>
                        <w:spacing w:after="120" w:line="240" w:lineRule="auto"/>
                        <w:rPr>
                          <w:color w:val="808080" w:themeColor="background1" w:themeShade="80"/>
                          <w:sz w:val="24"/>
                        </w:rPr>
                      </w:pPr>
                      <w:hyperlink w:anchor="_Late_Work" w:history="1">
                        <w:r w:rsidR="000B21E5" w:rsidRPr="00263F1D">
                          <w:rPr>
                            <w:rStyle w:val="Hyperlink"/>
                            <w:sz w:val="24"/>
                          </w:rPr>
                          <w:t>Late Work</w:t>
                        </w:r>
                      </w:hyperlink>
                      <w:r w:rsidR="000B21E5" w:rsidRPr="00263F1D">
                        <w:rPr>
                          <w:color w:val="808080" w:themeColor="background1" w:themeShade="80"/>
                          <w:sz w:val="24"/>
                        </w:rPr>
                        <w:t xml:space="preserve"> </w:t>
                      </w:r>
                    </w:p>
                    <w:p w14:paraId="62324798" w14:textId="77777777" w:rsidR="000B21E5" w:rsidRPr="00263F1D" w:rsidRDefault="00760E3D" w:rsidP="00263F1D">
                      <w:pPr>
                        <w:spacing w:after="120" w:line="240" w:lineRule="auto"/>
                        <w:rPr>
                          <w:color w:val="808080" w:themeColor="background1" w:themeShade="80"/>
                          <w:sz w:val="24"/>
                        </w:rPr>
                      </w:pPr>
                      <w:hyperlink w:anchor="_DEPARTMENTAL_AND_UNIVERSITY" w:history="1">
                        <w:r w:rsidR="000B21E5" w:rsidRPr="00263F1D">
                          <w:rPr>
                            <w:rStyle w:val="Hyperlink"/>
                            <w:sz w:val="24"/>
                          </w:rPr>
                          <w:t>University Policies and Resources</w:t>
                        </w:r>
                      </w:hyperlink>
                    </w:p>
                    <w:p w14:paraId="3DF16E75" w14:textId="7257C4CD"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Honoring_Native_Peoples" w:history="1">
                        <w:r w:rsidR="000B21E5" w:rsidRPr="00263F1D">
                          <w:rPr>
                            <w:rStyle w:val="Hyperlink"/>
                            <w:sz w:val="24"/>
                          </w:rPr>
                          <w:t>Honoring Native People</w:t>
                        </w:r>
                        <w:r w:rsidR="00FF7B7F" w:rsidRPr="00263F1D">
                          <w:rPr>
                            <w:rStyle w:val="Hyperlink"/>
                            <w:sz w:val="24"/>
                          </w:rPr>
                          <w:t>s &amp; Land</w:t>
                        </w:r>
                        <w:r w:rsidR="000B21E5" w:rsidRPr="00263F1D">
                          <w:rPr>
                            <w:rStyle w:val="Hyperlink"/>
                            <w:sz w:val="24"/>
                          </w:rPr>
                          <w:t xml:space="preserve">s </w:t>
                        </w:r>
                      </w:hyperlink>
                      <w:r w:rsidR="000B21E5" w:rsidRPr="00263F1D">
                        <w:rPr>
                          <w:color w:val="808080" w:themeColor="background1" w:themeShade="80"/>
                          <w:sz w:val="24"/>
                        </w:rPr>
                        <w:t xml:space="preserve">  </w:t>
                      </w:r>
                    </w:p>
                    <w:p w14:paraId="722748FB"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Basic_Needs" w:history="1">
                        <w:r w:rsidR="000B21E5" w:rsidRPr="00263F1D">
                          <w:rPr>
                            <w:rStyle w:val="Hyperlink"/>
                            <w:sz w:val="24"/>
                          </w:rPr>
                          <w:t>Basic Needs</w:t>
                        </w:r>
                      </w:hyperlink>
                      <w:r w:rsidR="000B21E5" w:rsidRPr="00263F1D">
                        <w:rPr>
                          <w:color w:val="808080" w:themeColor="background1" w:themeShade="80"/>
                          <w:sz w:val="24"/>
                        </w:rPr>
                        <w:t xml:space="preserve"> </w:t>
                      </w:r>
                    </w:p>
                    <w:p w14:paraId="6827B426"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Mental_Wellbeing" w:history="1">
                        <w:r w:rsidR="000B21E5" w:rsidRPr="00263F1D">
                          <w:rPr>
                            <w:rStyle w:val="Hyperlink"/>
                            <w:sz w:val="24"/>
                          </w:rPr>
                          <w:t>Mental Wellbeing</w:t>
                        </w:r>
                      </w:hyperlink>
                      <w:r w:rsidR="000B21E5" w:rsidRPr="00263F1D">
                        <w:rPr>
                          <w:color w:val="808080" w:themeColor="background1" w:themeShade="80"/>
                          <w:sz w:val="24"/>
                        </w:rPr>
                        <w:t xml:space="preserve"> </w:t>
                      </w:r>
                    </w:p>
                    <w:p w14:paraId="56371675" w14:textId="77777777"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Academic_Integrity" w:history="1">
                        <w:r w:rsidR="000B21E5" w:rsidRPr="00263F1D">
                          <w:rPr>
                            <w:rStyle w:val="Hyperlink"/>
                            <w:sz w:val="24"/>
                          </w:rPr>
                          <w:t>Academic Integrity</w:t>
                        </w:r>
                      </w:hyperlink>
                    </w:p>
                    <w:p w14:paraId="1A655BA0" w14:textId="31F4ED24" w:rsidR="000B21E5" w:rsidRPr="00263F1D" w:rsidRDefault="00760E3D" w:rsidP="00626850">
                      <w:pPr>
                        <w:pStyle w:val="ListParagraph"/>
                        <w:numPr>
                          <w:ilvl w:val="0"/>
                          <w:numId w:val="18"/>
                        </w:numPr>
                        <w:spacing w:after="120" w:line="240" w:lineRule="auto"/>
                        <w:rPr>
                          <w:color w:val="808080" w:themeColor="background1" w:themeShade="80"/>
                          <w:sz w:val="24"/>
                        </w:rPr>
                      </w:pPr>
                      <w:hyperlink w:anchor="_Reporting_of_Discrimination," w:history="1">
                        <w:r w:rsidR="000B21E5" w:rsidRPr="00263F1D">
                          <w:rPr>
                            <w:rStyle w:val="Hyperlink"/>
                            <w:sz w:val="24"/>
                          </w:rPr>
                          <w:t xml:space="preserve">Reporting </w:t>
                        </w:r>
                        <w:r w:rsidR="00FF7B7F" w:rsidRPr="00263F1D">
                          <w:rPr>
                            <w:rStyle w:val="Hyperlink"/>
                            <w:sz w:val="24"/>
                          </w:rPr>
                          <w:t>of Discrimination, Harassment, and Abuse</w:t>
                        </w:r>
                        <w:r w:rsidR="000B21E5" w:rsidRPr="00263F1D">
                          <w:rPr>
                            <w:rStyle w:val="Hyperlink"/>
                            <w:sz w:val="24"/>
                          </w:rPr>
                          <w:t xml:space="preserve"> </w:t>
                        </w:r>
                      </w:hyperlink>
                    </w:p>
                    <w:p w14:paraId="3D78C9CA" w14:textId="77777777" w:rsidR="000B21E5" w:rsidRPr="00263F1D" w:rsidRDefault="00760E3D" w:rsidP="00263F1D">
                      <w:pPr>
                        <w:spacing w:after="120" w:line="240" w:lineRule="auto"/>
                        <w:rPr>
                          <w:color w:val="808080" w:themeColor="background1" w:themeShade="80"/>
                          <w:sz w:val="24"/>
                        </w:rPr>
                      </w:pPr>
                      <w:hyperlink w:anchor="_COVID-RELATED_POLICIES" w:history="1">
                        <w:r w:rsidR="000B21E5" w:rsidRPr="00263F1D">
                          <w:rPr>
                            <w:rStyle w:val="Hyperlink"/>
                            <w:sz w:val="24"/>
                          </w:rPr>
                          <w:t>COVID-Related Policies</w:t>
                        </w:r>
                      </w:hyperlink>
                    </w:p>
                    <w:p w14:paraId="5DE21ADB" w14:textId="08086270"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Containment_Plan_for" w:history="1">
                        <w:r w:rsidR="000B21E5" w:rsidRPr="00263F1D">
                          <w:rPr>
                            <w:rStyle w:val="Hyperlink"/>
                            <w:sz w:val="24"/>
                          </w:rPr>
                          <w:t>C</w:t>
                        </w:r>
                        <w:r w:rsidR="00FF7B7F" w:rsidRPr="00263F1D">
                          <w:rPr>
                            <w:rStyle w:val="Hyperlink"/>
                            <w:sz w:val="24"/>
                          </w:rPr>
                          <w:t>lassroom C</w:t>
                        </w:r>
                        <w:r w:rsidR="000B21E5" w:rsidRPr="00263F1D">
                          <w:rPr>
                            <w:rStyle w:val="Hyperlink"/>
                            <w:sz w:val="24"/>
                          </w:rPr>
                          <w:t>ontainment Plan</w:t>
                        </w:r>
                      </w:hyperlink>
                      <w:r w:rsidR="000B21E5" w:rsidRPr="00263F1D">
                        <w:rPr>
                          <w:color w:val="808080" w:themeColor="background1" w:themeShade="80"/>
                          <w:sz w:val="24"/>
                        </w:rPr>
                        <w:t xml:space="preserve"> </w:t>
                      </w:r>
                    </w:p>
                    <w:p w14:paraId="462D208B" w14:textId="77777777"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Academic_Disruption" w:history="1">
                        <w:r w:rsidR="000B21E5" w:rsidRPr="00263F1D">
                          <w:rPr>
                            <w:rStyle w:val="Hyperlink"/>
                            <w:sz w:val="24"/>
                          </w:rPr>
                          <w:t>Academic Disruption</w:t>
                        </w:r>
                      </w:hyperlink>
                      <w:r w:rsidR="000B21E5" w:rsidRPr="00263F1D">
                        <w:rPr>
                          <w:color w:val="808080" w:themeColor="background1" w:themeShade="80"/>
                          <w:sz w:val="24"/>
                        </w:rPr>
                        <w:t xml:space="preserve"> </w:t>
                      </w:r>
                    </w:p>
                    <w:p w14:paraId="4C465E4B" w14:textId="77777777" w:rsidR="000B21E5" w:rsidRPr="00263F1D" w:rsidRDefault="00760E3D" w:rsidP="00626850">
                      <w:pPr>
                        <w:pStyle w:val="ListParagraph"/>
                        <w:numPr>
                          <w:ilvl w:val="0"/>
                          <w:numId w:val="19"/>
                        </w:numPr>
                        <w:spacing w:after="120" w:line="240" w:lineRule="auto"/>
                        <w:rPr>
                          <w:color w:val="808080" w:themeColor="background1" w:themeShade="80"/>
                          <w:sz w:val="24"/>
                        </w:rPr>
                      </w:pPr>
                      <w:hyperlink w:anchor="_Flexibility_1" w:history="1">
                        <w:r w:rsidR="000B21E5" w:rsidRPr="00263F1D">
                          <w:rPr>
                            <w:rStyle w:val="Hyperlink"/>
                            <w:sz w:val="24"/>
                          </w:rPr>
                          <w:t>Flexibility</w:t>
                        </w:r>
                      </w:hyperlink>
                    </w:p>
                    <w:p w14:paraId="429C4F5E" w14:textId="77777777" w:rsidR="000B21E5" w:rsidRPr="00263F1D" w:rsidRDefault="00760E3D" w:rsidP="00263F1D">
                      <w:pPr>
                        <w:spacing w:after="120" w:line="240" w:lineRule="auto"/>
                        <w:rPr>
                          <w:color w:val="808080" w:themeColor="background1" w:themeShade="80"/>
                          <w:sz w:val="24"/>
                        </w:rPr>
                      </w:pPr>
                      <w:hyperlink w:anchor="_SCHEDULE" w:history="1">
                        <w:r w:rsidR="000B21E5" w:rsidRPr="00263F1D">
                          <w:rPr>
                            <w:rStyle w:val="Hyperlink"/>
                            <w:sz w:val="24"/>
                          </w:rPr>
                          <w:t>Schedule</w:t>
                        </w:r>
                      </w:hyperlink>
                    </w:p>
                    <w:p w14:paraId="6D835931" w14:textId="4666D165" w:rsidR="000B21E5" w:rsidRPr="00263F1D" w:rsidRDefault="00760E3D" w:rsidP="00263F1D">
                      <w:pPr>
                        <w:spacing w:after="120" w:line="240" w:lineRule="auto"/>
                        <w:ind w:left="720"/>
                        <w:rPr>
                          <w:color w:val="808080" w:themeColor="background1" w:themeShade="80"/>
                          <w:sz w:val="24"/>
                        </w:rPr>
                      </w:pPr>
                      <w:hyperlink w:anchor="_WEEK_1:_Digital" w:history="1">
                        <w:r w:rsidR="000B21E5" w:rsidRPr="00263F1D">
                          <w:rPr>
                            <w:rStyle w:val="Hyperlink"/>
                            <w:sz w:val="24"/>
                          </w:rPr>
                          <w:t>Week 1</w:t>
                        </w:r>
                      </w:hyperlink>
                      <w:r w:rsidR="000B21E5" w:rsidRPr="00263F1D">
                        <w:rPr>
                          <w:color w:val="808080" w:themeColor="background1" w:themeShade="80"/>
                          <w:sz w:val="24"/>
                        </w:rPr>
                        <w:t xml:space="preserve"> | </w:t>
                      </w:r>
                      <w:hyperlink w:anchor="_WEEK_2:_Digital" w:history="1">
                        <w:r w:rsidR="000B21E5" w:rsidRPr="00263F1D">
                          <w:rPr>
                            <w:rStyle w:val="Hyperlink"/>
                            <w:sz w:val="24"/>
                          </w:rPr>
                          <w:t>Week 2</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3:_Data" w:history="1">
                        <w:r w:rsidR="000B21E5" w:rsidRPr="00263F1D">
                          <w:rPr>
                            <w:rStyle w:val="Hyperlink"/>
                            <w:sz w:val="24"/>
                          </w:rPr>
                          <w:t>Week 3</w:t>
                        </w:r>
                      </w:hyperlink>
                      <w:r w:rsidR="000B21E5" w:rsidRPr="00263F1D">
                        <w:rPr>
                          <w:color w:val="808080" w:themeColor="background1" w:themeShade="80"/>
                          <w:sz w:val="24"/>
                        </w:rPr>
                        <w:t xml:space="preserve">  </w:t>
                      </w:r>
                      <w:hyperlink w:anchor="_WEEK_4:_Data" w:history="1">
                        <w:r w:rsidR="000B21E5" w:rsidRPr="00263F1D">
                          <w:rPr>
                            <w:rStyle w:val="Hyperlink"/>
                            <w:sz w:val="24"/>
                          </w:rPr>
                          <w:t>Week 4</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5:_Data" w:history="1">
                        <w:r w:rsidR="000B21E5" w:rsidRPr="00263F1D">
                          <w:rPr>
                            <w:rStyle w:val="Hyperlink"/>
                            <w:sz w:val="24"/>
                          </w:rPr>
                          <w:t>Week 5</w:t>
                        </w:r>
                      </w:hyperlink>
                      <w:r w:rsidR="000B21E5" w:rsidRPr="00263F1D">
                        <w:rPr>
                          <w:color w:val="808080" w:themeColor="background1" w:themeShade="80"/>
                          <w:sz w:val="24"/>
                        </w:rPr>
                        <w:t xml:space="preserve"> | </w:t>
                      </w:r>
                      <w:hyperlink w:anchor="_Week_6:_Metadata" w:history="1">
                        <w:r w:rsidR="000B21E5" w:rsidRPr="00263F1D">
                          <w:rPr>
                            <w:rStyle w:val="Hyperlink"/>
                            <w:sz w:val="24"/>
                          </w:rPr>
                          <w:t>Week 6</w:t>
                        </w:r>
                      </w:hyperlink>
                      <w:r w:rsidR="000B21E5" w:rsidRPr="00263F1D">
                        <w:rPr>
                          <w:color w:val="808080" w:themeColor="background1" w:themeShade="80"/>
                          <w:sz w:val="24"/>
                        </w:rPr>
                        <w:t xml:space="preserve"> </w:t>
                      </w:r>
                      <w:hyperlink w:anchor="_Week_7:_Metadata" w:history="1">
                        <w:r w:rsidR="000B21E5" w:rsidRPr="00263F1D">
                          <w:rPr>
                            <w:rStyle w:val="Hyperlink"/>
                            <w:sz w:val="24"/>
                          </w:rPr>
                          <w:t>Week 7</w:t>
                        </w:r>
                      </w:hyperlink>
                      <w:r w:rsidR="000B21E5" w:rsidRPr="00263F1D">
                        <w:rPr>
                          <w:color w:val="808080" w:themeColor="background1" w:themeShade="80"/>
                          <w:sz w:val="24"/>
                        </w:rPr>
                        <w:t xml:space="preserve"> | </w:t>
                      </w:r>
                      <w:hyperlink w:anchor="_Week_8:_Data" w:history="1">
                        <w:r w:rsidR="000B21E5" w:rsidRPr="00263F1D">
                          <w:rPr>
                            <w:rStyle w:val="Hyperlink"/>
                            <w:sz w:val="24"/>
                          </w:rPr>
                          <w:t>Week 8</w:t>
                        </w:r>
                      </w:hyperlink>
                      <w:r w:rsidR="000B21E5" w:rsidRPr="00263F1D">
                        <w:rPr>
                          <w:color w:val="808080" w:themeColor="background1" w:themeShade="80"/>
                          <w:sz w:val="24"/>
                        </w:rPr>
                        <w:t xml:space="preserve"> </w:t>
                      </w:r>
                      <w:r w:rsidR="00FF7B7F" w:rsidRPr="00263F1D">
                        <w:rPr>
                          <w:color w:val="808080" w:themeColor="background1" w:themeShade="80"/>
                          <w:sz w:val="24"/>
                        </w:rPr>
                        <w:t>|</w:t>
                      </w:r>
                      <w:r w:rsidR="000B21E5" w:rsidRPr="00263F1D">
                        <w:rPr>
                          <w:color w:val="808080" w:themeColor="background1" w:themeShade="80"/>
                          <w:sz w:val="24"/>
                        </w:rPr>
                        <w:t xml:space="preserve"> </w:t>
                      </w:r>
                      <w:hyperlink w:anchor="_Week_9:_Data" w:history="1">
                        <w:r w:rsidR="000B21E5" w:rsidRPr="00263F1D">
                          <w:rPr>
                            <w:rStyle w:val="Hyperlink"/>
                            <w:sz w:val="24"/>
                          </w:rPr>
                          <w:t>Week 9</w:t>
                        </w:r>
                      </w:hyperlink>
                      <w:r w:rsidR="000B21E5" w:rsidRPr="00263F1D">
                        <w:rPr>
                          <w:color w:val="808080" w:themeColor="background1" w:themeShade="80"/>
                          <w:sz w:val="24"/>
                        </w:rPr>
                        <w:t xml:space="preserve">  </w:t>
                      </w:r>
                      <w:hyperlink w:anchor="_Week_10:_Digital" w:history="1">
                        <w:r w:rsidR="000B21E5" w:rsidRPr="00263F1D">
                          <w:rPr>
                            <w:rStyle w:val="Hyperlink"/>
                            <w:sz w:val="24"/>
                          </w:rPr>
                          <w:t>Week 10</w:t>
                        </w:r>
                      </w:hyperlink>
                      <w:r w:rsidR="000B21E5" w:rsidRPr="00263F1D">
                        <w:rPr>
                          <w:color w:val="808080" w:themeColor="background1" w:themeShade="80"/>
                          <w:sz w:val="24"/>
                        </w:rPr>
                        <w:t xml:space="preserve"> </w:t>
                      </w:r>
                      <w:r w:rsidR="00FF7B7F" w:rsidRPr="00263F1D">
                        <w:rPr>
                          <w:color w:val="808080" w:themeColor="background1" w:themeShade="80"/>
                          <w:sz w:val="24"/>
                        </w:rPr>
                        <w:t xml:space="preserve">| </w:t>
                      </w:r>
                      <w:hyperlink w:anchor="_Week_11:_Finals" w:history="1">
                        <w:r w:rsidR="000B21E5" w:rsidRPr="00263F1D">
                          <w:rPr>
                            <w:rStyle w:val="Hyperlink"/>
                            <w:sz w:val="24"/>
                          </w:rPr>
                          <w:t>Week 11</w:t>
                        </w:r>
                      </w:hyperlink>
                    </w:p>
                    <w:p w14:paraId="59A1E2A7" w14:textId="58C23154" w:rsidR="000B21E5" w:rsidRDefault="000B21E5" w:rsidP="000B21E5">
                      <w:pPr>
                        <w:rPr>
                          <w:color w:val="808080" w:themeColor="background1" w:themeShade="80"/>
                        </w:rPr>
                      </w:pPr>
                    </w:p>
                  </w:txbxContent>
                </v:textbox>
                <w10:wrap type="square" anchorx="margin" anchory="margin"/>
              </v:shape>
            </w:pict>
          </mc:Fallback>
        </mc:AlternateContent>
      </w:r>
      <w:r w:rsidR="000639B8" w:rsidRPr="003D038A">
        <w:t>ENGLISH 250:</w:t>
      </w:r>
      <w:r w:rsidR="005806A9">
        <w:t xml:space="preserve"> </w:t>
      </w:r>
      <w:r w:rsidR="006A63E7" w:rsidRPr="003D038A">
        <w:t>LITERATURE</w:t>
      </w:r>
      <w:r>
        <w:t xml:space="preserve"> </w:t>
      </w:r>
      <w:r w:rsidR="003D038A" w:rsidRPr="003D038A">
        <w:t>A</w:t>
      </w:r>
      <w:r w:rsidR="006A63E7" w:rsidRPr="003D038A">
        <w:t>ND</w:t>
      </w:r>
      <w:r w:rsidR="005806A9">
        <w:t xml:space="preserve"> </w:t>
      </w:r>
      <w:r w:rsidR="006A63E7" w:rsidRPr="003D038A">
        <w:t>DIGITAL</w:t>
      </w:r>
      <w:r>
        <w:t xml:space="preserve"> </w:t>
      </w:r>
      <w:r w:rsidR="006A63E7" w:rsidRPr="003D038A">
        <w:t>CULTURE</w:t>
      </w:r>
      <w:bookmarkEnd w:id="0"/>
      <w:r w:rsidR="00490296" w:rsidRPr="003D038A">
        <w:rPr>
          <w:sz w:val="36"/>
        </w:rPr>
        <w:t xml:space="preserve"> </w:t>
      </w:r>
    </w:p>
    <w:p w14:paraId="643C09EF" w14:textId="28A22B35" w:rsidR="004800DE" w:rsidRPr="005D7EF1" w:rsidRDefault="00660DEF" w:rsidP="00263F1D">
      <w:pPr>
        <w:pStyle w:val="Subtitle"/>
        <w:widowControl w:val="0"/>
        <w:spacing w:after="0" w:line="240" w:lineRule="auto"/>
        <w:jc w:val="right"/>
        <w:rPr>
          <w:rFonts w:cstheme="minorHAnsi"/>
          <w:color w:val="auto"/>
          <w:sz w:val="24"/>
          <w:szCs w:val="24"/>
        </w:rPr>
      </w:pPr>
      <w:r w:rsidRPr="005D7EF1">
        <w:rPr>
          <w:rFonts w:cstheme="minorHAnsi"/>
          <w:color w:val="auto"/>
          <w:sz w:val="24"/>
          <w:szCs w:val="24"/>
        </w:rPr>
        <w:t>Culture as Data, Data as Culture</w:t>
      </w:r>
    </w:p>
    <w:p w14:paraId="55C27CDC" w14:textId="1E486CE2" w:rsidR="0034602F" w:rsidRPr="005D7EF1" w:rsidRDefault="0034602F" w:rsidP="00263F1D">
      <w:pPr>
        <w:pStyle w:val="Subtitle"/>
        <w:widowControl w:val="0"/>
        <w:spacing w:after="0" w:line="240" w:lineRule="auto"/>
        <w:jc w:val="right"/>
        <w:rPr>
          <w:rFonts w:cstheme="minorHAnsi"/>
          <w:color w:val="auto"/>
          <w:sz w:val="24"/>
          <w:szCs w:val="24"/>
        </w:rPr>
      </w:pPr>
      <w:r w:rsidRPr="005D7EF1">
        <w:rPr>
          <w:rFonts w:cstheme="minorHAnsi"/>
          <w:color w:val="auto"/>
          <w:sz w:val="24"/>
          <w:szCs w:val="24"/>
        </w:rPr>
        <w:t>Winter 2022</w:t>
      </w:r>
      <w:r w:rsidR="004800DE" w:rsidRPr="005D7EF1">
        <w:rPr>
          <w:rFonts w:cstheme="minorHAnsi"/>
          <w:color w:val="auto"/>
          <w:sz w:val="24"/>
          <w:szCs w:val="24"/>
        </w:rPr>
        <w:t xml:space="preserve"> | CRN 22451</w:t>
      </w:r>
    </w:p>
    <w:bookmarkEnd w:id="1"/>
    <w:p w14:paraId="2B63CD01" w14:textId="3E067F7A" w:rsidR="00575C95" w:rsidRPr="005D7EF1" w:rsidRDefault="00575C95" w:rsidP="00263F1D">
      <w:pPr>
        <w:widowControl w:val="0"/>
        <w:spacing w:after="0" w:line="240" w:lineRule="auto"/>
        <w:rPr>
          <w:rFonts w:cstheme="minorHAnsi"/>
          <w:sz w:val="24"/>
          <w:szCs w:val="24"/>
        </w:rPr>
      </w:pPr>
    </w:p>
    <w:p w14:paraId="0A836B1E" w14:textId="77777777" w:rsidR="00575C95" w:rsidRPr="005D7EF1" w:rsidRDefault="00575C95" w:rsidP="00263F1D">
      <w:pPr>
        <w:widowControl w:val="0"/>
        <w:spacing w:after="0" w:line="240" w:lineRule="auto"/>
        <w:rPr>
          <w:rFonts w:cstheme="minorHAnsi"/>
          <w:sz w:val="24"/>
          <w:szCs w:val="24"/>
        </w:rPr>
      </w:pPr>
    </w:p>
    <w:p w14:paraId="038834A7" w14:textId="2D95E8E0" w:rsidR="00490296" w:rsidRPr="005D7EF1" w:rsidRDefault="00490296" w:rsidP="00263F1D">
      <w:pPr>
        <w:pStyle w:val="Heading1"/>
        <w:widowControl w:val="0"/>
        <w:spacing w:before="0" w:after="120" w:line="240" w:lineRule="auto"/>
        <w:jc w:val="right"/>
        <w:rPr>
          <w:rFonts w:asciiTheme="minorHAnsi" w:hAnsiTheme="minorHAnsi" w:cstheme="minorHAnsi"/>
          <w:b/>
          <w:color w:val="auto"/>
          <w:sz w:val="24"/>
          <w:szCs w:val="24"/>
        </w:rPr>
      </w:pPr>
      <w:bookmarkStart w:id="2" w:name="_CLASS_MEETINGS"/>
      <w:bookmarkStart w:id="3" w:name="_Toc89176715"/>
      <w:bookmarkEnd w:id="2"/>
      <w:r w:rsidRPr="005D7EF1">
        <w:rPr>
          <w:rFonts w:asciiTheme="minorHAnsi" w:hAnsiTheme="minorHAnsi" w:cstheme="minorHAnsi"/>
          <w:b/>
          <w:color w:val="auto"/>
          <w:sz w:val="24"/>
          <w:szCs w:val="24"/>
        </w:rPr>
        <w:t>CLASS MEETINGS</w:t>
      </w:r>
      <w:bookmarkEnd w:id="3"/>
    </w:p>
    <w:p w14:paraId="5A7B7D9E" w14:textId="7C1A519F" w:rsidR="004800DE" w:rsidRDefault="004800DE" w:rsidP="00263F1D">
      <w:pPr>
        <w:widowControl w:val="0"/>
        <w:spacing w:after="0" w:line="240" w:lineRule="auto"/>
        <w:jc w:val="right"/>
        <w:rPr>
          <w:rFonts w:cstheme="minorHAnsi"/>
          <w:sz w:val="24"/>
          <w:szCs w:val="24"/>
        </w:rPr>
      </w:pPr>
      <w:r w:rsidRPr="005D7EF1">
        <w:rPr>
          <w:rFonts w:cstheme="minorHAnsi"/>
          <w:sz w:val="24"/>
          <w:szCs w:val="24"/>
        </w:rPr>
        <w:t>MW 12:00-1:50 p.m.</w:t>
      </w:r>
      <w:r w:rsidR="006A0E61" w:rsidRPr="005D7EF1">
        <w:rPr>
          <w:rFonts w:cstheme="minorHAnsi"/>
          <w:sz w:val="24"/>
          <w:szCs w:val="24"/>
        </w:rPr>
        <w:t xml:space="preserve"> in </w:t>
      </w:r>
      <w:r w:rsidRPr="005D7EF1">
        <w:rPr>
          <w:rFonts w:cstheme="minorHAnsi"/>
          <w:sz w:val="24"/>
          <w:szCs w:val="24"/>
        </w:rPr>
        <w:t>Lillis Hall 185</w:t>
      </w:r>
    </w:p>
    <w:p w14:paraId="18BA28EA" w14:textId="77777777" w:rsidR="003D038A" w:rsidRPr="005D7EF1" w:rsidRDefault="003D038A" w:rsidP="00263F1D">
      <w:pPr>
        <w:widowControl w:val="0"/>
        <w:spacing w:after="0" w:line="240" w:lineRule="auto"/>
        <w:rPr>
          <w:rFonts w:cstheme="minorHAnsi"/>
          <w:sz w:val="24"/>
          <w:szCs w:val="24"/>
        </w:rPr>
      </w:pPr>
    </w:p>
    <w:p w14:paraId="650FEF8E" w14:textId="2681D685" w:rsidR="006A0E61" w:rsidRPr="005D7EF1" w:rsidRDefault="006A0E61" w:rsidP="00263F1D">
      <w:pPr>
        <w:pStyle w:val="Heading1"/>
        <w:widowControl w:val="0"/>
        <w:spacing w:before="0" w:after="120" w:line="240" w:lineRule="auto"/>
        <w:jc w:val="right"/>
        <w:rPr>
          <w:rFonts w:asciiTheme="minorHAnsi" w:hAnsiTheme="minorHAnsi" w:cstheme="minorHAnsi"/>
          <w:b/>
          <w:color w:val="auto"/>
          <w:sz w:val="24"/>
          <w:szCs w:val="24"/>
        </w:rPr>
      </w:pPr>
      <w:bookmarkStart w:id="4" w:name="_OFFICE_HOURS"/>
      <w:bookmarkEnd w:id="4"/>
      <w:r w:rsidRPr="005D7EF1">
        <w:rPr>
          <w:rFonts w:asciiTheme="minorHAnsi" w:hAnsiTheme="minorHAnsi" w:cstheme="minorHAnsi"/>
          <w:b/>
          <w:color w:val="auto"/>
          <w:sz w:val="24"/>
          <w:szCs w:val="24"/>
        </w:rPr>
        <w:t>OFFICE HOURS</w:t>
      </w:r>
    </w:p>
    <w:p w14:paraId="4BF496A2" w14:textId="28609C3C" w:rsidR="00FF7B7F" w:rsidRDefault="006A0E61" w:rsidP="00263F1D">
      <w:pPr>
        <w:widowControl w:val="0"/>
        <w:spacing w:after="0" w:line="240" w:lineRule="auto"/>
        <w:ind w:left="3330"/>
        <w:jc w:val="right"/>
        <w:rPr>
          <w:rFonts w:cstheme="minorHAnsi"/>
          <w:sz w:val="24"/>
          <w:szCs w:val="24"/>
        </w:rPr>
      </w:pPr>
      <w:bookmarkStart w:id="5" w:name="_Hlk90389296"/>
      <w:r w:rsidRPr="005D7EF1">
        <w:rPr>
          <w:rFonts w:cstheme="minorHAnsi"/>
          <w:sz w:val="24"/>
          <w:szCs w:val="24"/>
        </w:rPr>
        <w:t xml:space="preserve">MW 2:30-4:00 p.m. on </w:t>
      </w:r>
      <w:hyperlink r:id="rId8" w:history="1">
        <w:r w:rsidRPr="001A0EB4">
          <w:rPr>
            <w:rStyle w:val="Hyperlink"/>
            <w:rFonts w:cstheme="minorHAnsi"/>
            <w:sz w:val="24"/>
            <w:szCs w:val="24"/>
          </w:rPr>
          <w:t>Zoom</w:t>
        </w:r>
      </w:hyperlink>
      <w:r w:rsidR="003D038A">
        <w:rPr>
          <w:rFonts w:cstheme="minorHAnsi"/>
          <w:sz w:val="24"/>
          <w:szCs w:val="24"/>
        </w:rPr>
        <w:t xml:space="preserve"> </w:t>
      </w:r>
    </w:p>
    <w:p w14:paraId="184E9372" w14:textId="59A2193C" w:rsidR="00FF7B7F" w:rsidRDefault="00FF7B7F" w:rsidP="00263F1D">
      <w:pPr>
        <w:widowControl w:val="0"/>
        <w:spacing w:after="0" w:line="240" w:lineRule="auto"/>
        <w:ind w:left="3330"/>
        <w:jc w:val="right"/>
        <w:rPr>
          <w:rFonts w:cstheme="minorHAnsi"/>
          <w:sz w:val="24"/>
          <w:szCs w:val="24"/>
        </w:rPr>
      </w:pPr>
      <w:r>
        <w:rPr>
          <w:rFonts w:cstheme="minorHAnsi"/>
          <w:sz w:val="24"/>
          <w:szCs w:val="24"/>
        </w:rPr>
        <w:t>(s</w:t>
      </w:r>
      <w:r w:rsidR="006A0E61" w:rsidRPr="005D7EF1">
        <w:rPr>
          <w:rFonts w:cstheme="minorHAnsi"/>
          <w:sz w:val="24"/>
          <w:szCs w:val="24"/>
        </w:rPr>
        <w:t>ign up using Canvas calendar</w:t>
      </w:r>
      <w:r>
        <w:rPr>
          <w:rFonts w:cstheme="minorHAnsi"/>
          <w:sz w:val="24"/>
          <w:szCs w:val="24"/>
        </w:rPr>
        <w:t>)</w:t>
      </w:r>
    </w:p>
    <w:p w14:paraId="393882D4" w14:textId="7CCA8DC7" w:rsidR="006A0E61" w:rsidRPr="005D7EF1" w:rsidRDefault="006A0E61" w:rsidP="00263F1D">
      <w:pPr>
        <w:widowControl w:val="0"/>
        <w:spacing w:after="0" w:line="240" w:lineRule="auto"/>
        <w:ind w:left="4320"/>
        <w:jc w:val="right"/>
        <w:rPr>
          <w:rFonts w:cstheme="minorHAnsi"/>
          <w:sz w:val="24"/>
          <w:szCs w:val="24"/>
        </w:rPr>
      </w:pPr>
      <w:r w:rsidRPr="005D7EF1">
        <w:rPr>
          <w:rFonts w:cstheme="minorHAnsi"/>
          <w:sz w:val="24"/>
          <w:szCs w:val="24"/>
        </w:rPr>
        <w:t>If you</w:t>
      </w:r>
      <w:r w:rsidR="000B21E5">
        <w:rPr>
          <w:rFonts w:cstheme="minorHAnsi"/>
          <w:sz w:val="24"/>
          <w:szCs w:val="24"/>
        </w:rPr>
        <w:t xml:space="preserve"> </w:t>
      </w:r>
      <w:r w:rsidRPr="005D7EF1">
        <w:rPr>
          <w:rFonts w:cstheme="minorHAnsi"/>
          <w:sz w:val="24"/>
          <w:szCs w:val="24"/>
        </w:rPr>
        <w:t xml:space="preserve">are unable to meet during </w:t>
      </w:r>
      <w:r w:rsidR="00FF7B7F">
        <w:rPr>
          <w:rFonts w:cstheme="minorHAnsi"/>
          <w:sz w:val="24"/>
          <w:szCs w:val="24"/>
        </w:rPr>
        <w:t>this scheduled time</w:t>
      </w:r>
      <w:r w:rsidRPr="005D7EF1">
        <w:rPr>
          <w:rFonts w:cstheme="minorHAnsi"/>
          <w:sz w:val="24"/>
          <w:szCs w:val="24"/>
        </w:rPr>
        <w:t>, please</w:t>
      </w:r>
      <w:r w:rsidR="000B21E5">
        <w:rPr>
          <w:rFonts w:cstheme="minorHAnsi"/>
          <w:sz w:val="24"/>
          <w:szCs w:val="24"/>
        </w:rPr>
        <w:t xml:space="preserve"> </w:t>
      </w:r>
      <w:r w:rsidRPr="005D7EF1">
        <w:rPr>
          <w:rFonts w:cstheme="minorHAnsi"/>
          <w:sz w:val="24"/>
          <w:szCs w:val="24"/>
        </w:rPr>
        <w:t>email me for an appointment.</w:t>
      </w:r>
    </w:p>
    <w:bookmarkEnd w:id="5"/>
    <w:p w14:paraId="3FC593DC" w14:textId="3146E429" w:rsidR="004800DE" w:rsidRPr="005D7EF1" w:rsidRDefault="004800DE" w:rsidP="00263F1D">
      <w:pPr>
        <w:widowControl w:val="0"/>
        <w:spacing w:after="0" w:line="240" w:lineRule="auto"/>
        <w:ind w:left="3330"/>
        <w:rPr>
          <w:rFonts w:cstheme="minorHAnsi"/>
          <w:sz w:val="24"/>
          <w:szCs w:val="24"/>
        </w:rPr>
      </w:pPr>
    </w:p>
    <w:p w14:paraId="2C2F996B" w14:textId="54621A83" w:rsidR="00490296" w:rsidRPr="005D7EF1" w:rsidRDefault="004800DE" w:rsidP="00263F1D">
      <w:pPr>
        <w:pStyle w:val="Heading1"/>
        <w:widowControl w:val="0"/>
        <w:spacing w:before="0" w:after="120" w:line="240" w:lineRule="auto"/>
        <w:jc w:val="right"/>
        <w:rPr>
          <w:rFonts w:asciiTheme="minorHAnsi" w:hAnsiTheme="minorHAnsi" w:cstheme="minorHAnsi"/>
          <w:b/>
          <w:color w:val="auto"/>
          <w:sz w:val="24"/>
          <w:szCs w:val="24"/>
        </w:rPr>
      </w:pPr>
      <w:bookmarkStart w:id="6" w:name="_INSTRUCTOR_CONTACT"/>
      <w:bookmarkStart w:id="7" w:name="_Toc89176716"/>
      <w:bookmarkEnd w:id="6"/>
      <w:r w:rsidRPr="005D7EF1">
        <w:rPr>
          <w:rFonts w:asciiTheme="minorHAnsi" w:hAnsiTheme="minorHAnsi" w:cstheme="minorHAnsi"/>
          <w:b/>
          <w:color w:val="auto"/>
          <w:sz w:val="24"/>
          <w:szCs w:val="24"/>
        </w:rPr>
        <w:t xml:space="preserve">INSTRUCTOR </w:t>
      </w:r>
      <w:r w:rsidR="00490296" w:rsidRPr="005D7EF1">
        <w:rPr>
          <w:rFonts w:asciiTheme="minorHAnsi" w:hAnsiTheme="minorHAnsi" w:cstheme="minorHAnsi"/>
          <w:b/>
          <w:color w:val="auto"/>
          <w:sz w:val="24"/>
          <w:szCs w:val="24"/>
        </w:rPr>
        <w:t>CONTACT</w:t>
      </w:r>
      <w:bookmarkEnd w:id="7"/>
    </w:p>
    <w:p w14:paraId="66C8918A" w14:textId="77777777" w:rsidR="004800DE" w:rsidRPr="005D7EF1" w:rsidRDefault="004800DE" w:rsidP="00626850">
      <w:pPr>
        <w:pStyle w:val="ListParagraph"/>
        <w:widowControl w:val="0"/>
        <w:numPr>
          <w:ilvl w:val="0"/>
          <w:numId w:val="10"/>
        </w:numPr>
        <w:spacing w:after="120" w:line="240" w:lineRule="auto"/>
        <w:jc w:val="right"/>
        <w:rPr>
          <w:rFonts w:cstheme="minorHAnsi"/>
          <w:b/>
          <w:bCs/>
          <w:sz w:val="24"/>
          <w:szCs w:val="24"/>
        </w:rPr>
        <w:sectPr w:rsidR="004800DE" w:rsidRPr="005D7EF1" w:rsidSect="00271F23">
          <w:headerReference w:type="default" r:id="rId9"/>
          <w:footerReference w:type="default" r:id="rId10"/>
          <w:footerReference w:type="first" r:id="rId11"/>
          <w:pgSz w:w="12240" w:h="15840"/>
          <w:pgMar w:top="1440" w:right="1440" w:bottom="1440" w:left="1440" w:header="720" w:footer="288" w:gutter="0"/>
          <w:cols w:space="720"/>
          <w:titlePg/>
          <w:docGrid w:linePitch="360"/>
        </w:sectPr>
      </w:pPr>
    </w:p>
    <w:p w14:paraId="493671D5" w14:textId="77777777" w:rsidR="00FF7B7F" w:rsidRDefault="0034602F" w:rsidP="00263F1D">
      <w:pPr>
        <w:pStyle w:val="ListParagraph"/>
        <w:widowControl w:val="0"/>
        <w:spacing w:after="0" w:line="240" w:lineRule="auto"/>
        <w:ind w:left="360"/>
        <w:jc w:val="right"/>
        <w:rPr>
          <w:rFonts w:cstheme="minorHAnsi"/>
          <w:bCs/>
          <w:sz w:val="24"/>
          <w:szCs w:val="24"/>
        </w:rPr>
      </w:pPr>
      <w:bookmarkStart w:id="8" w:name="_Hlk90389350"/>
      <w:r w:rsidRPr="00FF7B7F">
        <w:rPr>
          <w:rFonts w:cstheme="minorHAnsi"/>
          <w:bCs/>
          <w:sz w:val="24"/>
          <w:szCs w:val="24"/>
        </w:rPr>
        <w:t>Professor</w:t>
      </w:r>
      <w:r w:rsidR="00FF7B7F">
        <w:rPr>
          <w:rFonts w:cstheme="minorHAnsi"/>
          <w:b/>
          <w:bCs/>
          <w:sz w:val="24"/>
          <w:szCs w:val="24"/>
        </w:rPr>
        <w:t xml:space="preserve"> </w:t>
      </w:r>
      <w:r w:rsidRPr="005D7EF1">
        <w:rPr>
          <w:rFonts w:cstheme="minorHAnsi"/>
          <w:bCs/>
          <w:sz w:val="24"/>
          <w:szCs w:val="24"/>
        </w:rPr>
        <w:t>Mattie Burkert</w:t>
      </w:r>
      <w:r w:rsidR="003D038A">
        <w:rPr>
          <w:rFonts w:cstheme="minorHAnsi"/>
          <w:bCs/>
          <w:sz w:val="24"/>
          <w:szCs w:val="24"/>
        </w:rPr>
        <w:t xml:space="preserve"> </w:t>
      </w:r>
    </w:p>
    <w:p w14:paraId="60278038" w14:textId="48B9C7E1" w:rsidR="00611487" w:rsidRPr="005D7EF1" w:rsidRDefault="00611487" w:rsidP="00263F1D">
      <w:pPr>
        <w:pStyle w:val="ListParagraph"/>
        <w:widowControl w:val="0"/>
        <w:spacing w:after="0" w:line="240" w:lineRule="auto"/>
        <w:ind w:left="360"/>
        <w:jc w:val="right"/>
        <w:rPr>
          <w:rFonts w:cstheme="minorHAnsi"/>
          <w:bCs/>
          <w:sz w:val="24"/>
          <w:szCs w:val="24"/>
        </w:rPr>
      </w:pPr>
      <w:r w:rsidRPr="005D7EF1">
        <w:rPr>
          <w:rFonts w:cstheme="minorHAnsi"/>
          <w:sz w:val="24"/>
          <w:szCs w:val="24"/>
        </w:rPr>
        <w:t>she/her/hers</w:t>
      </w:r>
    </w:p>
    <w:p w14:paraId="2457708E" w14:textId="4A32AE4D" w:rsidR="00490296" w:rsidRPr="005D7EF1" w:rsidRDefault="00760E3D" w:rsidP="00263F1D">
      <w:pPr>
        <w:pStyle w:val="ListParagraph"/>
        <w:widowControl w:val="0"/>
        <w:spacing w:after="0" w:line="240" w:lineRule="auto"/>
        <w:ind w:left="360"/>
        <w:jc w:val="right"/>
        <w:rPr>
          <w:rFonts w:cstheme="minorHAnsi"/>
          <w:sz w:val="24"/>
          <w:szCs w:val="24"/>
        </w:rPr>
      </w:pPr>
      <w:hyperlink r:id="rId12" w:history="1">
        <w:r w:rsidR="00F11887" w:rsidRPr="005D7EF1">
          <w:rPr>
            <w:rStyle w:val="Hyperlink"/>
            <w:rFonts w:cstheme="minorHAnsi"/>
            <w:color w:val="auto"/>
            <w:sz w:val="24"/>
            <w:szCs w:val="24"/>
          </w:rPr>
          <w:t>mburkert@uoregon.edu</w:t>
        </w:r>
      </w:hyperlink>
      <w:r w:rsidR="00F11887" w:rsidRPr="005D7EF1">
        <w:rPr>
          <w:rFonts w:cstheme="minorHAnsi"/>
          <w:sz w:val="24"/>
          <w:szCs w:val="24"/>
        </w:rPr>
        <w:t xml:space="preserve"> </w:t>
      </w:r>
    </w:p>
    <w:p w14:paraId="638238F7" w14:textId="1555AEB8" w:rsidR="00490296" w:rsidRPr="005D7EF1" w:rsidRDefault="00490296" w:rsidP="00263F1D">
      <w:pPr>
        <w:pStyle w:val="ListParagraph"/>
        <w:widowControl w:val="0"/>
        <w:spacing w:after="0" w:line="240" w:lineRule="auto"/>
        <w:ind w:left="360"/>
        <w:jc w:val="right"/>
        <w:rPr>
          <w:rFonts w:cstheme="minorHAnsi"/>
          <w:sz w:val="24"/>
          <w:szCs w:val="24"/>
        </w:rPr>
      </w:pPr>
      <w:r w:rsidRPr="005D7EF1">
        <w:rPr>
          <w:rFonts w:cstheme="minorHAnsi"/>
          <w:sz w:val="24"/>
          <w:szCs w:val="24"/>
        </w:rPr>
        <w:t xml:space="preserve"> (541) 346-</w:t>
      </w:r>
      <w:r w:rsidR="000D2502" w:rsidRPr="005D7EF1">
        <w:rPr>
          <w:rFonts w:cstheme="minorHAnsi"/>
          <w:sz w:val="24"/>
          <w:szCs w:val="24"/>
        </w:rPr>
        <w:t>0272</w:t>
      </w:r>
    </w:p>
    <w:p w14:paraId="7E9DA7BC" w14:textId="498648AE" w:rsidR="00E21BFA" w:rsidRDefault="00490296" w:rsidP="00263F1D">
      <w:pPr>
        <w:pStyle w:val="ListParagraph"/>
        <w:widowControl w:val="0"/>
        <w:spacing w:after="0" w:line="240" w:lineRule="auto"/>
        <w:ind w:left="360"/>
        <w:jc w:val="right"/>
        <w:rPr>
          <w:rFonts w:cstheme="minorHAnsi"/>
          <w:sz w:val="24"/>
          <w:szCs w:val="24"/>
        </w:rPr>
      </w:pPr>
      <w:r w:rsidRPr="005D7EF1">
        <w:rPr>
          <w:rFonts w:cstheme="minorHAnsi"/>
          <w:bCs/>
          <w:sz w:val="24"/>
          <w:szCs w:val="24"/>
        </w:rPr>
        <w:t>Office</w:t>
      </w:r>
      <w:r w:rsidRPr="005D7EF1">
        <w:rPr>
          <w:rFonts w:cstheme="minorHAnsi"/>
          <w:sz w:val="24"/>
          <w:szCs w:val="24"/>
        </w:rPr>
        <w:t xml:space="preserve"> </w:t>
      </w:r>
      <w:r w:rsidR="000D2502" w:rsidRPr="005D7EF1">
        <w:rPr>
          <w:rFonts w:cstheme="minorHAnsi"/>
          <w:sz w:val="24"/>
          <w:szCs w:val="24"/>
        </w:rPr>
        <w:t>235</w:t>
      </w:r>
      <w:r w:rsidR="00FF7B7F">
        <w:rPr>
          <w:rFonts w:cstheme="minorHAnsi"/>
          <w:sz w:val="24"/>
          <w:szCs w:val="24"/>
        </w:rPr>
        <w:t>,</w:t>
      </w:r>
      <w:r w:rsidRPr="005D7EF1">
        <w:rPr>
          <w:rFonts w:cstheme="minorHAnsi"/>
          <w:sz w:val="24"/>
          <w:szCs w:val="24"/>
        </w:rPr>
        <w:t xml:space="preserve"> PLC</w:t>
      </w:r>
    </w:p>
    <w:p w14:paraId="044F96C3" w14:textId="77777777" w:rsidR="003D038A" w:rsidRPr="005D7EF1" w:rsidRDefault="003D038A" w:rsidP="00263F1D">
      <w:pPr>
        <w:pStyle w:val="ListParagraph"/>
        <w:widowControl w:val="0"/>
        <w:spacing w:after="0" w:line="240" w:lineRule="auto"/>
        <w:ind w:left="360"/>
        <w:jc w:val="right"/>
        <w:rPr>
          <w:rFonts w:cstheme="minorHAnsi"/>
          <w:sz w:val="24"/>
          <w:szCs w:val="24"/>
        </w:rPr>
      </w:pPr>
    </w:p>
    <w:p w14:paraId="4C1A3975" w14:textId="303E584D" w:rsidR="004800DE" w:rsidRPr="005D7EF1" w:rsidRDefault="004800DE" w:rsidP="00263F1D">
      <w:pPr>
        <w:widowControl w:val="0"/>
        <w:spacing w:after="0" w:line="240" w:lineRule="auto"/>
        <w:ind w:left="4770" w:right="90"/>
        <w:jc w:val="right"/>
        <w:rPr>
          <w:rFonts w:cstheme="minorHAnsi"/>
          <w:sz w:val="24"/>
          <w:szCs w:val="24"/>
        </w:rPr>
      </w:pPr>
      <w:r w:rsidRPr="005D7EF1">
        <w:rPr>
          <w:rFonts w:cstheme="minorHAnsi"/>
          <w:sz w:val="24"/>
          <w:szCs w:val="24"/>
        </w:rPr>
        <w:t xml:space="preserve">I try to respond to emails and voicemails within </w:t>
      </w:r>
      <w:r w:rsidRPr="005D7EF1">
        <w:rPr>
          <w:rFonts w:cstheme="minorHAnsi"/>
          <w:sz w:val="24"/>
          <w:szCs w:val="24"/>
          <w:u w:val="single"/>
        </w:rPr>
        <w:t>two business days</w:t>
      </w:r>
      <w:r w:rsidRPr="005D7EF1">
        <w:rPr>
          <w:rFonts w:cstheme="minorHAnsi"/>
          <w:sz w:val="24"/>
          <w:szCs w:val="24"/>
        </w:rPr>
        <w:t xml:space="preserve">. If you are awaiting a response for </w:t>
      </w:r>
      <w:r w:rsidR="001B71B3">
        <w:rPr>
          <w:rFonts w:cstheme="minorHAnsi"/>
          <w:sz w:val="24"/>
          <w:szCs w:val="24"/>
        </w:rPr>
        <w:t>longer</w:t>
      </w:r>
      <w:r w:rsidRPr="005D7EF1">
        <w:rPr>
          <w:rFonts w:cstheme="minorHAnsi"/>
          <w:sz w:val="24"/>
          <w:szCs w:val="24"/>
        </w:rPr>
        <w:t>, re-send your message or check in with me in an alternate modality.</w:t>
      </w:r>
    </w:p>
    <w:bookmarkEnd w:id="8"/>
    <w:p w14:paraId="6B186AC4" w14:textId="77777777" w:rsidR="004800DE" w:rsidRPr="005D7EF1" w:rsidRDefault="004800DE" w:rsidP="00263F1D">
      <w:pPr>
        <w:pStyle w:val="ListParagraph"/>
        <w:widowControl w:val="0"/>
        <w:spacing w:after="0" w:line="240" w:lineRule="auto"/>
        <w:rPr>
          <w:rFonts w:cstheme="minorHAnsi"/>
          <w:sz w:val="24"/>
          <w:szCs w:val="24"/>
          <w:highlight w:val="yellow"/>
        </w:rPr>
        <w:sectPr w:rsidR="004800DE" w:rsidRPr="005D7EF1" w:rsidSect="001B71B3">
          <w:type w:val="continuous"/>
          <w:pgSz w:w="12240" w:h="15840"/>
          <w:pgMar w:top="1440" w:right="1440" w:bottom="1440" w:left="1440" w:header="720" w:footer="288" w:gutter="0"/>
          <w:cols w:space="180"/>
          <w:docGrid w:linePitch="360"/>
        </w:sectPr>
      </w:pPr>
    </w:p>
    <w:p w14:paraId="6C1CC8D0" w14:textId="3784575D" w:rsidR="004800DE" w:rsidRPr="005D7EF1" w:rsidRDefault="004800DE" w:rsidP="00263F1D">
      <w:pPr>
        <w:pStyle w:val="ListParagraph"/>
        <w:widowControl w:val="0"/>
        <w:spacing w:after="0" w:line="240" w:lineRule="auto"/>
        <w:rPr>
          <w:rFonts w:cstheme="minorHAnsi"/>
          <w:sz w:val="24"/>
          <w:szCs w:val="24"/>
          <w:highlight w:val="yellow"/>
        </w:rPr>
      </w:pPr>
    </w:p>
    <w:p w14:paraId="0F4BBAE1" w14:textId="3B2613CF" w:rsidR="00036D0E" w:rsidRPr="005D7EF1" w:rsidRDefault="002C793F" w:rsidP="00263F1D">
      <w:pPr>
        <w:pStyle w:val="Heading1"/>
        <w:widowControl w:val="0"/>
        <w:spacing w:before="0" w:after="120" w:line="240" w:lineRule="auto"/>
        <w:jc w:val="right"/>
        <w:rPr>
          <w:rFonts w:asciiTheme="minorHAnsi" w:hAnsiTheme="minorHAnsi" w:cstheme="minorHAnsi"/>
          <w:b/>
          <w:color w:val="auto"/>
          <w:sz w:val="24"/>
          <w:szCs w:val="24"/>
        </w:rPr>
      </w:pPr>
      <w:bookmarkStart w:id="9" w:name="_COURSE_DESCRIPTION"/>
      <w:bookmarkStart w:id="10" w:name="_Toc89176717"/>
      <w:bookmarkStart w:id="11" w:name="_Hlk58935605"/>
      <w:bookmarkEnd w:id="9"/>
      <w:r w:rsidRPr="005D7EF1">
        <w:rPr>
          <w:rFonts w:asciiTheme="minorHAnsi" w:hAnsiTheme="minorHAnsi" w:cstheme="minorHAnsi"/>
          <w:b/>
          <w:color w:val="auto"/>
          <w:sz w:val="24"/>
          <w:szCs w:val="24"/>
        </w:rPr>
        <w:t>COURSE DESCRIPTION</w:t>
      </w:r>
      <w:bookmarkEnd w:id="10"/>
      <w:r w:rsidR="003739CF" w:rsidRPr="005D7EF1">
        <w:rPr>
          <w:rFonts w:asciiTheme="minorHAnsi" w:hAnsiTheme="minorHAnsi" w:cstheme="minorHAnsi"/>
          <w:b/>
          <w:color w:val="auto"/>
          <w:sz w:val="24"/>
          <w:szCs w:val="24"/>
        </w:rPr>
        <w:t xml:space="preserve"> </w:t>
      </w:r>
    </w:p>
    <w:p w14:paraId="189DE8AD" w14:textId="034C1C31" w:rsidR="006B0B0B" w:rsidRPr="005D7EF1" w:rsidRDefault="006B0B0B" w:rsidP="00263F1D">
      <w:pPr>
        <w:widowControl w:val="0"/>
        <w:spacing w:after="0" w:line="240" w:lineRule="auto"/>
        <w:jc w:val="both"/>
        <w:rPr>
          <w:rFonts w:cstheme="minorHAnsi"/>
          <w:sz w:val="24"/>
          <w:szCs w:val="24"/>
        </w:rPr>
      </w:pPr>
      <w:bookmarkStart w:id="12" w:name="_Hlk58935613"/>
      <w:bookmarkEnd w:id="11"/>
      <w:r w:rsidRPr="005D7EF1">
        <w:rPr>
          <w:rFonts w:cstheme="minorHAnsi"/>
          <w:sz w:val="24"/>
          <w:szCs w:val="24"/>
        </w:rPr>
        <w:t xml:space="preserve">Digital technologies make it possible to study and communicate about literature and culture in new ways. Today, we can create </w:t>
      </w:r>
      <w:r w:rsidRPr="005D7EF1">
        <w:rPr>
          <w:rFonts w:cstheme="minorHAnsi"/>
          <w:bCs/>
          <w:sz w:val="24"/>
          <w:szCs w:val="24"/>
        </w:rPr>
        <w:t>interactive maps</w:t>
      </w:r>
      <w:r w:rsidRPr="005D7EF1">
        <w:rPr>
          <w:rFonts w:cstheme="minorHAnsi"/>
          <w:sz w:val="24"/>
          <w:szCs w:val="24"/>
        </w:rPr>
        <w:t xml:space="preserve"> of ancient cities with geolocation data, use </w:t>
      </w:r>
      <w:r w:rsidRPr="005D7EF1">
        <w:rPr>
          <w:rFonts w:cstheme="minorHAnsi"/>
          <w:bCs/>
          <w:sz w:val="24"/>
          <w:szCs w:val="24"/>
        </w:rPr>
        <w:t>machine learning</w:t>
      </w:r>
      <w:r w:rsidRPr="005D7EF1">
        <w:rPr>
          <w:rFonts w:cstheme="minorHAnsi"/>
          <w:sz w:val="24"/>
          <w:szCs w:val="24"/>
        </w:rPr>
        <w:t xml:space="preserve"> algorithms to discover patterns of characterization across thousands of novels, and apply methods from network science to visualize the correspondence of spies in Renaissance Europe. We can also draw on insights from history, philosophy, </w:t>
      </w:r>
      <w:r w:rsidRPr="005D7EF1">
        <w:rPr>
          <w:rFonts w:cstheme="minorHAnsi"/>
          <w:sz w:val="24"/>
          <w:szCs w:val="24"/>
        </w:rPr>
        <w:lastRenderedPageBreak/>
        <w:t xml:space="preserve">religion, linguistics, literary studies, and other humanities disciplines to study digital culture itself—for example, to understand how race and gender </w:t>
      </w:r>
      <w:r w:rsidRPr="005D7EF1">
        <w:rPr>
          <w:rFonts w:cstheme="minorHAnsi"/>
          <w:bCs/>
          <w:sz w:val="24"/>
          <w:szCs w:val="24"/>
        </w:rPr>
        <w:t>are represented on social media</w:t>
      </w:r>
      <w:r w:rsidRPr="005D7EF1">
        <w:rPr>
          <w:rFonts w:cstheme="minorHAnsi"/>
          <w:sz w:val="24"/>
          <w:szCs w:val="24"/>
        </w:rPr>
        <w:t xml:space="preserve">, or to analyze the artistry and themes of a video game. This class lays the foundation for the Digital Humanities minor by giving you the opportunity to experiment with a variety of tools and approaches; to develop (or deepen) a critical orientation toward digital culture; and to identify your values and your goals as a consumer and maker of electronic media. You do not need to identify as a tech whiz to succeed this class, but you must have an </w:t>
      </w:r>
      <w:r w:rsidRPr="005D7EF1">
        <w:rPr>
          <w:rFonts w:cstheme="minorHAnsi"/>
          <w:bCs/>
          <w:sz w:val="24"/>
          <w:szCs w:val="24"/>
        </w:rPr>
        <w:t>open mind</w:t>
      </w:r>
      <w:r w:rsidRPr="005D7EF1">
        <w:rPr>
          <w:rFonts w:cstheme="minorHAnsi"/>
          <w:sz w:val="24"/>
          <w:szCs w:val="24"/>
        </w:rPr>
        <w:t xml:space="preserve"> about exploring these subjects.</w:t>
      </w:r>
    </w:p>
    <w:p w14:paraId="19E23C86" w14:textId="77777777" w:rsidR="004800DE" w:rsidRPr="005D7EF1" w:rsidRDefault="004800DE" w:rsidP="00263F1D">
      <w:pPr>
        <w:widowControl w:val="0"/>
        <w:spacing w:after="0" w:line="240" w:lineRule="auto"/>
        <w:rPr>
          <w:rFonts w:cstheme="minorHAnsi"/>
          <w:sz w:val="24"/>
          <w:szCs w:val="24"/>
        </w:rPr>
      </w:pPr>
    </w:p>
    <w:p w14:paraId="0E254978" w14:textId="3BDC1716" w:rsidR="002C793F" w:rsidRPr="005D7EF1" w:rsidRDefault="002C793F" w:rsidP="00263F1D">
      <w:pPr>
        <w:pStyle w:val="Heading1"/>
        <w:widowControl w:val="0"/>
        <w:spacing w:before="0" w:after="120" w:line="240" w:lineRule="auto"/>
        <w:rPr>
          <w:rFonts w:asciiTheme="minorHAnsi" w:hAnsiTheme="minorHAnsi" w:cstheme="minorHAnsi"/>
          <w:b/>
          <w:color w:val="auto"/>
          <w:sz w:val="24"/>
          <w:szCs w:val="24"/>
        </w:rPr>
      </w:pPr>
      <w:bookmarkStart w:id="13" w:name="_LEARNING_OUTCOMES"/>
      <w:bookmarkStart w:id="14" w:name="_Toc89176718"/>
      <w:bookmarkEnd w:id="13"/>
      <w:r w:rsidRPr="005D7EF1">
        <w:rPr>
          <w:rFonts w:asciiTheme="minorHAnsi" w:hAnsiTheme="minorHAnsi" w:cstheme="minorHAnsi"/>
          <w:b/>
          <w:color w:val="auto"/>
          <w:sz w:val="24"/>
          <w:szCs w:val="24"/>
        </w:rPr>
        <w:t>LEARNING OUTCOMES</w:t>
      </w:r>
      <w:bookmarkEnd w:id="14"/>
    </w:p>
    <w:p w14:paraId="056E8063" w14:textId="2E8C8CB7" w:rsidR="000639B8" w:rsidRPr="005D7EF1" w:rsidRDefault="000639B8" w:rsidP="00263F1D">
      <w:pPr>
        <w:widowControl w:val="0"/>
        <w:spacing w:after="0" w:line="240" w:lineRule="auto"/>
        <w:rPr>
          <w:rFonts w:cstheme="minorHAnsi"/>
          <w:sz w:val="24"/>
          <w:szCs w:val="24"/>
        </w:rPr>
      </w:pPr>
      <w:r w:rsidRPr="005D7EF1">
        <w:rPr>
          <w:rFonts w:cstheme="minorHAnsi"/>
          <w:sz w:val="24"/>
          <w:szCs w:val="24"/>
        </w:rPr>
        <w:t xml:space="preserve">In this </w:t>
      </w:r>
      <w:r w:rsidR="004800DE" w:rsidRPr="005D7EF1">
        <w:rPr>
          <w:rFonts w:cstheme="minorHAnsi"/>
          <w:sz w:val="24"/>
          <w:szCs w:val="24"/>
        </w:rPr>
        <w:t>class</w:t>
      </w:r>
      <w:r w:rsidRPr="005D7EF1">
        <w:rPr>
          <w:rFonts w:cstheme="minorHAnsi"/>
          <w:sz w:val="24"/>
          <w:szCs w:val="24"/>
        </w:rPr>
        <w:t>, you will</w:t>
      </w:r>
      <w:r w:rsidR="00D167A7" w:rsidRPr="005D7EF1">
        <w:rPr>
          <w:rFonts w:cstheme="minorHAnsi"/>
          <w:sz w:val="24"/>
          <w:szCs w:val="24"/>
        </w:rPr>
        <w:t>…</w:t>
      </w:r>
    </w:p>
    <w:bookmarkEnd w:id="12"/>
    <w:p w14:paraId="0745DF83" w14:textId="6D11CAB7"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use digital technologies to access, explore, and analyze cultural texts;</w:t>
      </w:r>
    </w:p>
    <w:p w14:paraId="1E9C5DC3" w14:textId="77777777"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communicate ideas and arguments verbally, visually, in writing, and multimodally;</w:t>
      </w:r>
    </w:p>
    <w:p w14:paraId="6FC5CC04" w14:textId="74D8C4B5"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recogniz</w:t>
      </w:r>
      <w:r w:rsidR="00122B74" w:rsidRPr="005D7EF1">
        <w:rPr>
          <w:rFonts w:cstheme="minorHAnsi"/>
          <w:sz w:val="24"/>
          <w:szCs w:val="24"/>
        </w:rPr>
        <w:t>e</w:t>
      </w:r>
      <w:r w:rsidRPr="005D7EF1">
        <w:rPr>
          <w:rFonts w:cstheme="minorHAnsi"/>
          <w:sz w:val="24"/>
          <w:szCs w:val="24"/>
        </w:rPr>
        <w:t xml:space="preserve"> the features, possibilities, limitations, and hazards</w:t>
      </w:r>
      <w:r w:rsidR="00122B74" w:rsidRPr="005D7EF1">
        <w:rPr>
          <w:rFonts w:cstheme="minorHAnsi"/>
          <w:sz w:val="24"/>
          <w:szCs w:val="24"/>
        </w:rPr>
        <w:t xml:space="preserve"> of digital tools and new media formats;</w:t>
      </w:r>
    </w:p>
    <w:p w14:paraId="1230AEEA" w14:textId="77777777"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articulate your values and commitments with respect to issues of data justice;</w:t>
      </w:r>
    </w:p>
    <w:p w14:paraId="70B30B6A" w14:textId="4A017C46"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 xml:space="preserve">gain exposure to and experience with WordPress, </w:t>
      </w:r>
      <w:proofErr w:type="spellStart"/>
      <w:r w:rsidRPr="005D7EF1">
        <w:rPr>
          <w:rFonts w:cstheme="minorHAnsi"/>
          <w:sz w:val="24"/>
          <w:szCs w:val="24"/>
        </w:rPr>
        <w:t>Voyant</w:t>
      </w:r>
      <w:proofErr w:type="spellEnd"/>
      <w:r w:rsidRPr="005D7EF1">
        <w:rPr>
          <w:rFonts w:cstheme="minorHAnsi"/>
          <w:sz w:val="24"/>
          <w:szCs w:val="24"/>
        </w:rPr>
        <w:t xml:space="preserve">, Hypothes.is, ESRI </w:t>
      </w:r>
      <w:proofErr w:type="spellStart"/>
      <w:r w:rsidRPr="005D7EF1">
        <w:rPr>
          <w:rFonts w:cstheme="minorHAnsi"/>
          <w:sz w:val="24"/>
          <w:szCs w:val="24"/>
        </w:rPr>
        <w:t>StoryMaps</w:t>
      </w:r>
      <w:proofErr w:type="spellEnd"/>
      <w:r w:rsidRPr="005D7EF1">
        <w:rPr>
          <w:rFonts w:cstheme="minorHAnsi"/>
          <w:sz w:val="24"/>
          <w:szCs w:val="24"/>
        </w:rPr>
        <w:t>, Palladio, and primary source databases available through UO Libraries;</w:t>
      </w:r>
    </w:p>
    <w:p w14:paraId="1FC9DB7E" w14:textId="5E3C214E" w:rsidR="008E1E00"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apply accessibility and data management best practices to digital content you create;</w:t>
      </w:r>
    </w:p>
    <w:p w14:paraId="5A0FA3AB" w14:textId="179C8011" w:rsidR="00D167A7" w:rsidRPr="005D7EF1" w:rsidRDefault="008E1E00" w:rsidP="00626850">
      <w:pPr>
        <w:pStyle w:val="ListParagraph"/>
        <w:widowControl w:val="0"/>
        <w:numPr>
          <w:ilvl w:val="0"/>
          <w:numId w:val="11"/>
        </w:numPr>
        <w:spacing w:after="0" w:line="240" w:lineRule="auto"/>
        <w:rPr>
          <w:rFonts w:cstheme="minorHAnsi"/>
          <w:sz w:val="24"/>
          <w:szCs w:val="24"/>
        </w:rPr>
      </w:pPr>
      <w:r w:rsidRPr="005D7EF1">
        <w:rPr>
          <w:rFonts w:cstheme="minorHAnsi"/>
          <w:sz w:val="24"/>
          <w:szCs w:val="24"/>
        </w:rPr>
        <w:t>work effectively in teams and in collaboration with community partners.</w:t>
      </w:r>
    </w:p>
    <w:p w14:paraId="62DBF966" w14:textId="77777777" w:rsidR="00E612AE" w:rsidRPr="005D7EF1" w:rsidRDefault="00E612AE" w:rsidP="00263F1D">
      <w:pPr>
        <w:pStyle w:val="ListParagraph"/>
        <w:widowControl w:val="0"/>
        <w:spacing w:after="0" w:line="240" w:lineRule="auto"/>
        <w:rPr>
          <w:rFonts w:cstheme="minorHAnsi"/>
          <w:sz w:val="24"/>
          <w:szCs w:val="24"/>
        </w:rPr>
      </w:pPr>
    </w:p>
    <w:p w14:paraId="461F9190" w14:textId="3AD098FE" w:rsidR="003D350B" w:rsidRPr="005D7EF1" w:rsidRDefault="003D2BFA" w:rsidP="00263F1D">
      <w:pPr>
        <w:pStyle w:val="Heading1"/>
        <w:widowControl w:val="0"/>
        <w:spacing w:before="0" w:after="120" w:line="240" w:lineRule="auto"/>
        <w:rPr>
          <w:rFonts w:asciiTheme="minorHAnsi" w:hAnsiTheme="minorHAnsi" w:cstheme="minorHAnsi"/>
          <w:b/>
          <w:color w:val="auto"/>
          <w:sz w:val="24"/>
          <w:szCs w:val="24"/>
        </w:rPr>
      </w:pPr>
      <w:bookmarkStart w:id="15" w:name="_REQUIRED_MATERIALS"/>
      <w:bookmarkStart w:id="16" w:name="_Toc89176719"/>
      <w:bookmarkStart w:id="17" w:name="_Hlk58935625"/>
      <w:bookmarkEnd w:id="15"/>
      <w:r w:rsidRPr="005D7EF1">
        <w:rPr>
          <w:rFonts w:asciiTheme="minorHAnsi" w:hAnsiTheme="minorHAnsi" w:cstheme="minorHAnsi"/>
          <w:b/>
          <w:color w:val="auto"/>
          <w:sz w:val="24"/>
          <w:szCs w:val="24"/>
        </w:rPr>
        <w:t xml:space="preserve">REQUIRED </w:t>
      </w:r>
      <w:r w:rsidR="003739CF" w:rsidRPr="005D7EF1">
        <w:rPr>
          <w:rFonts w:asciiTheme="minorHAnsi" w:hAnsiTheme="minorHAnsi" w:cstheme="minorHAnsi"/>
          <w:b/>
          <w:color w:val="auto"/>
          <w:sz w:val="24"/>
          <w:szCs w:val="24"/>
        </w:rPr>
        <w:t>MATERIALS</w:t>
      </w:r>
      <w:bookmarkEnd w:id="16"/>
    </w:p>
    <w:p w14:paraId="7DA2B2DF" w14:textId="4AD54F2F" w:rsidR="00D31377" w:rsidRDefault="00C86B45" w:rsidP="00263F1D">
      <w:pPr>
        <w:widowControl w:val="0"/>
        <w:rPr>
          <w:sz w:val="24"/>
        </w:rPr>
      </w:pPr>
      <w:bookmarkStart w:id="18" w:name="_Hlk58935638"/>
      <w:bookmarkEnd w:id="17"/>
      <w:r w:rsidRPr="00FC7677">
        <w:rPr>
          <w:sz w:val="24"/>
        </w:rPr>
        <w:t>Y</w:t>
      </w:r>
      <w:r w:rsidR="00A81E42" w:rsidRPr="00FC7677">
        <w:rPr>
          <w:sz w:val="24"/>
        </w:rPr>
        <w:t xml:space="preserve">ou will </w:t>
      </w:r>
      <w:r w:rsidR="00E612AE" w:rsidRPr="00FC7677">
        <w:rPr>
          <w:sz w:val="24"/>
        </w:rPr>
        <w:t xml:space="preserve">need </w:t>
      </w:r>
      <w:r w:rsidR="00A81E42" w:rsidRPr="00FC7677">
        <w:rPr>
          <w:sz w:val="24"/>
        </w:rPr>
        <w:t xml:space="preserve">day-to-day access to a laptop or desktop computer, </w:t>
      </w:r>
      <w:r w:rsidR="00B07815" w:rsidRPr="00FC7677">
        <w:rPr>
          <w:sz w:val="24"/>
        </w:rPr>
        <w:t xml:space="preserve">Internet with </w:t>
      </w:r>
      <w:r w:rsidR="00F11887" w:rsidRPr="00FC7677">
        <w:rPr>
          <w:sz w:val="24"/>
        </w:rPr>
        <w:t xml:space="preserve">web browser, </w:t>
      </w:r>
      <w:r w:rsidR="00A81E42" w:rsidRPr="00FC7677">
        <w:rPr>
          <w:sz w:val="24"/>
        </w:rPr>
        <w:t>Canvas, Zoom, and your UO email account.</w:t>
      </w:r>
      <w:r w:rsidR="003A3CC7" w:rsidRPr="00FC7677">
        <w:rPr>
          <w:sz w:val="24"/>
        </w:rPr>
        <w:t xml:space="preserve"> If possible, please bring a computer to each class meeting.</w:t>
      </w:r>
    </w:p>
    <w:p w14:paraId="744B8DB8" w14:textId="23D43CB0" w:rsidR="002E6AB6" w:rsidRPr="00FC7677" w:rsidRDefault="002E6AB6" w:rsidP="00263F1D">
      <w:pPr>
        <w:widowControl w:val="0"/>
        <w:rPr>
          <w:sz w:val="24"/>
        </w:rPr>
      </w:pPr>
      <w:r>
        <w:rPr>
          <w:sz w:val="24"/>
        </w:rPr>
        <w:t>In addition, you will need to access the following items (all but the first are free to you):</w:t>
      </w:r>
    </w:p>
    <w:bookmarkEnd w:id="18"/>
    <w:p w14:paraId="52DB159F" w14:textId="1FDBD348" w:rsidR="00D31377" w:rsidRPr="002E6AB6" w:rsidRDefault="00D31377" w:rsidP="00626850">
      <w:pPr>
        <w:pStyle w:val="ListParagraph"/>
        <w:widowControl w:val="0"/>
        <w:numPr>
          <w:ilvl w:val="0"/>
          <w:numId w:val="23"/>
        </w:numPr>
        <w:rPr>
          <w:sz w:val="24"/>
        </w:rPr>
      </w:pPr>
      <w:r w:rsidRPr="002E6AB6">
        <w:rPr>
          <w:sz w:val="24"/>
        </w:rPr>
        <w:t xml:space="preserve">Bo Burnham, </w:t>
      </w:r>
      <w:r w:rsidRPr="002E6AB6">
        <w:rPr>
          <w:i/>
          <w:sz w:val="24"/>
        </w:rPr>
        <w:t xml:space="preserve">Inside </w:t>
      </w:r>
      <w:r w:rsidRPr="002E6AB6">
        <w:rPr>
          <w:sz w:val="24"/>
        </w:rPr>
        <w:t>(stream</w:t>
      </w:r>
      <w:r w:rsidR="002E6AB6">
        <w:rPr>
          <w:sz w:val="24"/>
        </w:rPr>
        <w:t>ing</w:t>
      </w:r>
      <w:r w:rsidRPr="002E6AB6">
        <w:rPr>
          <w:sz w:val="24"/>
        </w:rPr>
        <w:t xml:space="preserve"> on Netflix)</w:t>
      </w:r>
    </w:p>
    <w:p w14:paraId="51F50753" w14:textId="6C53174E" w:rsidR="00943EED" w:rsidRPr="005D7EF1" w:rsidRDefault="00943EED" w:rsidP="00626850">
      <w:pPr>
        <w:pStyle w:val="ListParagraph"/>
        <w:widowControl w:val="0"/>
        <w:numPr>
          <w:ilvl w:val="0"/>
          <w:numId w:val="22"/>
        </w:numPr>
        <w:spacing w:after="0" w:line="240" w:lineRule="auto"/>
        <w:rPr>
          <w:rFonts w:cstheme="minorHAnsi"/>
          <w:sz w:val="24"/>
          <w:szCs w:val="24"/>
        </w:rPr>
      </w:pPr>
      <w:r w:rsidRPr="005D7EF1">
        <w:rPr>
          <w:rFonts w:cstheme="minorHAnsi"/>
          <w:sz w:val="24"/>
          <w:szCs w:val="24"/>
        </w:rPr>
        <w:t xml:space="preserve">Serial Productions, </w:t>
      </w:r>
      <w:r w:rsidRPr="005D7EF1">
        <w:rPr>
          <w:rFonts w:cstheme="minorHAnsi"/>
          <w:i/>
          <w:sz w:val="24"/>
          <w:szCs w:val="24"/>
        </w:rPr>
        <w:t>Nice White Parents</w:t>
      </w:r>
      <w:r w:rsidR="007747B9" w:rsidRPr="005D7EF1">
        <w:rPr>
          <w:rFonts w:cstheme="minorHAnsi"/>
          <w:sz w:val="24"/>
          <w:szCs w:val="24"/>
        </w:rPr>
        <w:t xml:space="preserve">: </w:t>
      </w:r>
      <w:hyperlink r:id="rId13" w:history="1">
        <w:r w:rsidR="007747B9" w:rsidRPr="005D7EF1">
          <w:rPr>
            <w:rStyle w:val="Hyperlink"/>
            <w:rFonts w:cstheme="minorHAnsi"/>
            <w:color w:val="auto"/>
            <w:sz w:val="24"/>
            <w:szCs w:val="24"/>
          </w:rPr>
          <w:t xml:space="preserve">via the </w:t>
        </w:r>
        <w:r w:rsidR="007747B9" w:rsidRPr="005D7EF1">
          <w:rPr>
            <w:rStyle w:val="Hyperlink"/>
            <w:rFonts w:cstheme="minorHAnsi"/>
            <w:i/>
            <w:color w:val="auto"/>
            <w:sz w:val="24"/>
            <w:szCs w:val="24"/>
          </w:rPr>
          <w:t>New York Times</w:t>
        </w:r>
      </w:hyperlink>
      <w:r w:rsidR="007747B9" w:rsidRPr="005D7EF1">
        <w:rPr>
          <w:rFonts w:cstheme="minorHAnsi"/>
          <w:sz w:val="24"/>
          <w:szCs w:val="24"/>
        </w:rPr>
        <w:t xml:space="preserve"> </w:t>
      </w:r>
    </w:p>
    <w:p w14:paraId="5974EAD7" w14:textId="59AF6DD3" w:rsidR="005F2033" w:rsidRPr="005D7EF1" w:rsidRDefault="005F2033" w:rsidP="00626850">
      <w:pPr>
        <w:pStyle w:val="ListParagraph"/>
        <w:widowControl w:val="0"/>
        <w:numPr>
          <w:ilvl w:val="0"/>
          <w:numId w:val="22"/>
        </w:numPr>
        <w:spacing w:after="0" w:line="240" w:lineRule="auto"/>
        <w:rPr>
          <w:rFonts w:cstheme="minorHAnsi"/>
          <w:sz w:val="24"/>
          <w:szCs w:val="24"/>
        </w:rPr>
      </w:pPr>
      <w:r w:rsidRPr="005D7EF1">
        <w:rPr>
          <w:rFonts w:cstheme="minorHAnsi"/>
          <w:sz w:val="24"/>
          <w:szCs w:val="24"/>
        </w:rPr>
        <w:t xml:space="preserve">Excerpt from Ana Castillo, </w:t>
      </w:r>
      <w:r w:rsidRPr="005D7EF1">
        <w:rPr>
          <w:rFonts w:cstheme="minorHAnsi"/>
          <w:i/>
          <w:sz w:val="24"/>
          <w:szCs w:val="24"/>
        </w:rPr>
        <w:t xml:space="preserve">So Far From God </w:t>
      </w:r>
      <w:r w:rsidRPr="005D7EF1">
        <w:rPr>
          <w:rFonts w:cstheme="minorHAnsi"/>
          <w:sz w:val="24"/>
          <w:szCs w:val="24"/>
        </w:rPr>
        <w:t>(PDF)</w:t>
      </w:r>
    </w:p>
    <w:p w14:paraId="7FED24F2" w14:textId="74862636" w:rsidR="006973D2" w:rsidRPr="005D7EF1" w:rsidRDefault="006973D2" w:rsidP="00626850">
      <w:pPr>
        <w:pStyle w:val="ListParagraph"/>
        <w:widowControl w:val="0"/>
        <w:numPr>
          <w:ilvl w:val="0"/>
          <w:numId w:val="22"/>
        </w:numPr>
        <w:spacing w:after="0" w:line="240" w:lineRule="auto"/>
        <w:rPr>
          <w:rFonts w:cstheme="minorHAnsi"/>
          <w:sz w:val="24"/>
          <w:szCs w:val="24"/>
        </w:rPr>
      </w:pPr>
      <w:r w:rsidRPr="005D7EF1">
        <w:rPr>
          <w:rFonts w:cstheme="minorHAnsi"/>
          <w:sz w:val="24"/>
          <w:szCs w:val="24"/>
        </w:rPr>
        <w:t>Toni Morrison, “</w:t>
      </w:r>
      <w:proofErr w:type="spellStart"/>
      <w:r w:rsidRPr="005D7EF1">
        <w:rPr>
          <w:rFonts w:cstheme="minorHAnsi"/>
          <w:sz w:val="24"/>
          <w:szCs w:val="24"/>
        </w:rPr>
        <w:t>Récitatif</w:t>
      </w:r>
      <w:proofErr w:type="spellEnd"/>
      <w:r w:rsidRPr="005D7EF1">
        <w:rPr>
          <w:rFonts w:cstheme="minorHAnsi"/>
          <w:sz w:val="24"/>
          <w:szCs w:val="24"/>
        </w:rPr>
        <w:t>” (PDF)</w:t>
      </w:r>
    </w:p>
    <w:p w14:paraId="778A5CD6" w14:textId="20F14F82" w:rsidR="00943EED" w:rsidRPr="0037010F" w:rsidRDefault="00943EED" w:rsidP="00626850">
      <w:pPr>
        <w:pStyle w:val="ListParagraph"/>
        <w:widowControl w:val="0"/>
        <w:numPr>
          <w:ilvl w:val="0"/>
          <w:numId w:val="22"/>
        </w:numPr>
        <w:spacing w:after="0" w:line="240" w:lineRule="auto"/>
        <w:rPr>
          <w:rStyle w:val="Hyperlink"/>
          <w:rFonts w:cstheme="minorHAnsi"/>
          <w:color w:val="auto"/>
          <w:sz w:val="24"/>
          <w:szCs w:val="24"/>
          <w:u w:val="none"/>
        </w:rPr>
      </w:pPr>
      <w:r w:rsidRPr="005D7EF1">
        <w:rPr>
          <w:rFonts w:cstheme="minorHAnsi"/>
          <w:sz w:val="24"/>
          <w:szCs w:val="24"/>
        </w:rPr>
        <w:t>Ta-Nehisi Coates, “The Case for Reparations”:</w:t>
      </w:r>
      <w:r w:rsidR="007747B9" w:rsidRPr="005D7EF1">
        <w:rPr>
          <w:rFonts w:cstheme="minorHAnsi"/>
          <w:sz w:val="24"/>
          <w:szCs w:val="24"/>
        </w:rPr>
        <w:t xml:space="preserve"> </w:t>
      </w:r>
      <w:r w:rsidR="009A6CD8">
        <w:rPr>
          <w:rFonts w:cstheme="minorHAnsi"/>
          <w:sz w:val="24"/>
          <w:szCs w:val="24"/>
        </w:rPr>
        <w:t xml:space="preserve">via </w:t>
      </w:r>
      <w:hyperlink r:id="rId14" w:history="1">
        <w:r w:rsidR="007747B9" w:rsidRPr="005D7EF1">
          <w:rPr>
            <w:rStyle w:val="Hyperlink"/>
            <w:rFonts w:cstheme="minorHAnsi"/>
            <w:color w:val="auto"/>
            <w:sz w:val="24"/>
            <w:szCs w:val="24"/>
          </w:rPr>
          <w:t xml:space="preserve">the </w:t>
        </w:r>
        <w:r w:rsidR="009A6CD8">
          <w:rPr>
            <w:rStyle w:val="Hyperlink"/>
            <w:rFonts w:cstheme="minorHAnsi"/>
            <w:color w:val="auto"/>
            <w:sz w:val="24"/>
            <w:szCs w:val="24"/>
          </w:rPr>
          <w:t>Atlantic</w:t>
        </w:r>
      </w:hyperlink>
      <w:r w:rsidR="007747B9" w:rsidRPr="005D7EF1">
        <w:rPr>
          <w:rFonts w:cstheme="minorHAnsi"/>
          <w:sz w:val="24"/>
          <w:szCs w:val="24"/>
        </w:rPr>
        <w:t xml:space="preserve"> |</w:t>
      </w:r>
      <w:r w:rsidRPr="005D7EF1">
        <w:rPr>
          <w:rFonts w:cstheme="minorHAnsi"/>
          <w:sz w:val="24"/>
          <w:szCs w:val="24"/>
        </w:rPr>
        <w:t xml:space="preserve"> </w:t>
      </w:r>
      <w:hyperlink r:id="rId15" w:history="1">
        <w:r w:rsidRPr="005D7EF1">
          <w:rPr>
            <w:rStyle w:val="Hyperlink"/>
            <w:rFonts w:cstheme="minorHAnsi"/>
            <w:color w:val="auto"/>
            <w:sz w:val="24"/>
            <w:szCs w:val="24"/>
          </w:rPr>
          <w:t>library databases</w:t>
        </w:r>
      </w:hyperlink>
    </w:p>
    <w:p w14:paraId="7673F264" w14:textId="21E94D9A" w:rsidR="0037010F" w:rsidRPr="005D7EF1" w:rsidRDefault="0037010F" w:rsidP="00626850">
      <w:pPr>
        <w:pStyle w:val="ListParagraph"/>
        <w:widowControl w:val="0"/>
        <w:numPr>
          <w:ilvl w:val="0"/>
          <w:numId w:val="22"/>
        </w:numPr>
        <w:spacing w:after="0" w:line="240" w:lineRule="auto"/>
        <w:rPr>
          <w:rFonts w:cstheme="minorHAnsi"/>
          <w:sz w:val="24"/>
          <w:szCs w:val="24"/>
        </w:rPr>
      </w:pPr>
      <w:r>
        <w:rPr>
          <w:rFonts w:cstheme="minorHAnsi"/>
          <w:sz w:val="24"/>
          <w:szCs w:val="24"/>
        </w:rPr>
        <w:t xml:space="preserve">Safiya Umoja Noble, </w:t>
      </w:r>
      <w:r>
        <w:rPr>
          <w:rFonts w:cstheme="minorHAnsi"/>
          <w:i/>
          <w:sz w:val="24"/>
          <w:szCs w:val="24"/>
        </w:rPr>
        <w:t>Algorithms of Oppression</w:t>
      </w:r>
      <w:r>
        <w:rPr>
          <w:rFonts w:cstheme="minorHAnsi"/>
          <w:sz w:val="24"/>
          <w:szCs w:val="24"/>
        </w:rPr>
        <w:t xml:space="preserve">, </w:t>
      </w:r>
      <w:r w:rsidRPr="0037010F">
        <w:rPr>
          <w:rFonts w:cstheme="minorHAnsi"/>
          <w:sz w:val="24"/>
          <w:szCs w:val="24"/>
        </w:rPr>
        <w:t xml:space="preserve">introduction: </w:t>
      </w:r>
      <w:hyperlink r:id="rId16" w:history="1">
        <w:r w:rsidRPr="0037010F">
          <w:rPr>
            <w:rStyle w:val="Hyperlink"/>
            <w:rFonts w:cstheme="minorHAnsi"/>
            <w:color w:val="auto"/>
            <w:sz w:val="24"/>
            <w:szCs w:val="24"/>
          </w:rPr>
          <w:t xml:space="preserve">library </w:t>
        </w:r>
        <w:proofErr w:type="spellStart"/>
        <w:r w:rsidRPr="0037010F">
          <w:rPr>
            <w:rStyle w:val="Hyperlink"/>
            <w:rFonts w:cstheme="minorHAnsi"/>
            <w:color w:val="auto"/>
            <w:sz w:val="24"/>
            <w:szCs w:val="24"/>
          </w:rPr>
          <w:t>ebook</w:t>
        </w:r>
        <w:proofErr w:type="spellEnd"/>
      </w:hyperlink>
    </w:p>
    <w:p w14:paraId="60226795" w14:textId="631DFA84" w:rsidR="00943EED" w:rsidRPr="000A7095" w:rsidRDefault="00943EED" w:rsidP="00626850">
      <w:pPr>
        <w:pStyle w:val="ListParagraph"/>
        <w:widowControl w:val="0"/>
        <w:numPr>
          <w:ilvl w:val="0"/>
          <w:numId w:val="22"/>
        </w:numPr>
        <w:spacing w:after="0" w:line="240" w:lineRule="auto"/>
        <w:rPr>
          <w:rStyle w:val="Hyperlink"/>
          <w:rFonts w:cstheme="minorHAnsi"/>
          <w:color w:val="auto"/>
          <w:sz w:val="24"/>
          <w:szCs w:val="24"/>
          <w:u w:val="none"/>
        </w:rPr>
      </w:pPr>
      <w:r w:rsidRPr="005D7EF1">
        <w:rPr>
          <w:rFonts w:cstheme="minorHAnsi"/>
          <w:sz w:val="24"/>
          <w:szCs w:val="24"/>
        </w:rPr>
        <w:t xml:space="preserve">Catherine </w:t>
      </w:r>
      <w:proofErr w:type="spellStart"/>
      <w:r w:rsidRPr="005D7EF1">
        <w:rPr>
          <w:rFonts w:cstheme="minorHAnsi"/>
          <w:sz w:val="24"/>
          <w:szCs w:val="24"/>
        </w:rPr>
        <w:t>D’Ignazio</w:t>
      </w:r>
      <w:proofErr w:type="spellEnd"/>
      <w:r w:rsidRPr="005D7EF1">
        <w:rPr>
          <w:rFonts w:cstheme="minorHAnsi"/>
          <w:sz w:val="24"/>
          <w:szCs w:val="24"/>
        </w:rPr>
        <w:t xml:space="preserve"> and Lauren Klein, </w:t>
      </w:r>
      <w:r w:rsidRPr="005D7EF1">
        <w:rPr>
          <w:rFonts w:cstheme="minorHAnsi"/>
          <w:i/>
          <w:sz w:val="24"/>
          <w:szCs w:val="24"/>
        </w:rPr>
        <w:t>Data Feminism</w:t>
      </w:r>
      <w:r w:rsidRPr="005D7EF1">
        <w:rPr>
          <w:rFonts w:cstheme="minorHAnsi"/>
          <w:sz w:val="24"/>
          <w:szCs w:val="24"/>
        </w:rPr>
        <w:t xml:space="preserve">, </w:t>
      </w:r>
      <w:proofErr w:type="spellStart"/>
      <w:r w:rsidRPr="005D7EF1">
        <w:rPr>
          <w:rFonts w:cstheme="minorHAnsi"/>
          <w:sz w:val="24"/>
          <w:szCs w:val="24"/>
        </w:rPr>
        <w:t>ch.</w:t>
      </w:r>
      <w:proofErr w:type="spellEnd"/>
      <w:r w:rsidRPr="005D7EF1">
        <w:rPr>
          <w:rFonts w:cstheme="minorHAnsi"/>
          <w:sz w:val="24"/>
          <w:szCs w:val="24"/>
        </w:rPr>
        <w:t xml:space="preserve"> 2</w:t>
      </w:r>
      <w:r w:rsidR="000A7095">
        <w:rPr>
          <w:rFonts w:cstheme="minorHAnsi"/>
          <w:sz w:val="24"/>
          <w:szCs w:val="24"/>
        </w:rPr>
        <w:t xml:space="preserve"> and </w:t>
      </w:r>
      <w:proofErr w:type="spellStart"/>
      <w:r w:rsidR="000A7095">
        <w:rPr>
          <w:rFonts w:cstheme="minorHAnsi"/>
          <w:sz w:val="24"/>
          <w:szCs w:val="24"/>
        </w:rPr>
        <w:t>ch.</w:t>
      </w:r>
      <w:proofErr w:type="spellEnd"/>
      <w:r w:rsidR="000A7095">
        <w:rPr>
          <w:rFonts w:cstheme="minorHAnsi"/>
          <w:sz w:val="24"/>
          <w:szCs w:val="24"/>
        </w:rPr>
        <w:t xml:space="preserve"> 3</w:t>
      </w:r>
      <w:r w:rsidRPr="005D7EF1">
        <w:rPr>
          <w:rFonts w:cstheme="minorHAnsi"/>
          <w:sz w:val="24"/>
          <w:szCs w:val="24"/>
        </w:rPr>
        <w:t xml:space="preserve">: </w:t>
      </w:r>
      <w:hyperlink r:id="rId17" w:history="1">
        <w:r w:rsidRPr="005D7EF1">
          <w:rPr>
            <w:rStyle w:val="Hyperlink"/>
            <w:rFonts w:cstheme="minorHAnsi"/>
            <w:color w:val="auto"/>
            <w:sz w:val="24"/>
            <w:szCs w:val="24"/>
          </w:rPr>
          <w:t xml:space="preserve">library </w:t>
        </w:r>
        <w:proofErr w:type="spellStart"/>
        <w:r w:rsidRPr="005D7EF1">
          <w:rPr>
            <w:rStyle w:val="Hyperlink"/>
            <w:rFonts w:cstheme="minorHAnsi"/>
            <w:color w:val="auto"/>
            <w:sz w:val="24"/>
            <w:szCs w:val="24"/>
          </w:rPr>
          <w:t>ebook</w:t>
        </w:r>
        <w:proofErr w:type="spellEnd"/>
      </w:hyperlink>
    </w:p>
    <w:p w14:paraId="70589224" w14:textId="4873109F" w:rsidR="000A7095" w:rsidRPr="005D7EF1" w:rsidRDefault="000A7095" w:rsidP="00626850">
      <w:pPr>
        <w:pStyle w:val="ListParagraph"/>
        <w:widowControl w:val="0"/>
        <w:numPr>
          <w:ilvl w:val="0"/>
          <w:numId w:val="22"/>
        </w:numPr>
        <w:spacing w:after="0" w:line="240" w:lineRule="auto"/>
        <w:rPr>
          <w:rFonts w:cstheme="minorHAnsi"/>
          <w:sz w:val="24"/>
          <w:szCs w:val="24"/>
        </w:rPr>
      </w:pPr>
      <w:r>
        <w:rPr>
          <w:rFonts w:cstheme="minorHAnsi"/>
          <w:sz w:val="24"/>
          <w:szCs w:val="24"/>
        </w:rPr>
        <w:t>Excerpts from Claus</w:t>
      </w:r>
      <w:r w:rsidRPr="000A7095">
        <w:rPr>
          <w:rFonts w:cstheme="minorHAnsi"/>
          <w:sz w:val="24"/>
          <w:szCs w:val="24"/>
        </w:rPr>
        <w:t xml:space="preserve"> Wilke, </w:t>
      </w:r>
      <w:hyperlink r:id="rId18" w:history="1">
        <w:r w:rsidRPr="000A7095">
          <w:rPr>
            <w:rStyle w:val="Hyperlink"/>
            <w:rFonts w:cstheme="minorHAnsi"/>
            <w:i/>
            <w:color w:val="auto"/>
            <w:sz w:val="24"/>
            <w:szCs w:val="24"/>
          </w:rPr>
          <w:t>Fundamentals of Data Visualization</w:t>
        </w:r>
      </w:hyperlink>
    </w:p>
    <w:p w14:paraId="345C7C83" w14:textId="0E24343A" w:rsidR="00943EED" w:rsidRPr="005D7EF1" w:rsidRDefault="00943EED" w:rsidP="00626850">
      <w:pPr>
        <w:pStyle w:val="ListParagraph"/>
        <w:widowControl w:val="0"/>
        <w:numPr>
          <w:ilvl w:val="0"/>
          <w:numId w:val="22"/>
        </w:numPr>
        <w:spacing w:after="0" w:line="240" w:lineRule="auto"/>
        <w:rPr>
          <w:rStyle w:val="Hyperlink"/>
          <w:rFonts w:cstheme="minorHAnsi"/>
          <w:color w:val="auto"/>
          <w:sz w:val="24"/>
          <w:szCs w:val="24"/>
          <w:u w:val="none"/>
        </w:rPr>
      </w:pPr>
      <w:r w:rsidRPr="005D7EF1">
        <w:rPr>
          <w:rFonts w:cstheme="minorHAnsi"/>
          <w:sz w:val="24"/>
          <w:szCs w:val="24"/>
        </w:rPr>
        <w:t xml:space="preserve">Jeffrey Pomerantz, </w:t>
      </w:r>
      <w:r w:rsidRPr="005D7EF1">
        <w:rPr>
          <w:rFonts w:cstheme="minorHAnsi"/>
          <w:i/>
          <w:sz w:val="24"/>
          <w:szCs w:val="24"/>
        </w:rPr>
        <w:t>Metadata</w:t>
      </w:r>
      <w:r w:rsidRPr="005D7EF1">
        <w:rPr>
          <w:rFonts w:cstheme="minorHAnsi"/>
          <w:sz w:val="24"/>
          <w:szCs w:val="24"/>
        </w:rPr>
        <w:t xml:space="preserve"> (MIT Press, 2015), </w:t>
      </w:r>
      <w:proofErr w:type="spellStart"/>
      <w:r w:rsidRPr="005D7EF1">
        <w:rPr>
          <w:rFonts w:cstheme="minorHAnsi"/>
          <w:sz w:val="24"/>
          <w:szCs w:val="24"/>
        </w:rPr>
        <w:t>ch.</w:t>
      </w:r>
      <w:proofErr w:type="spellEnd"/>
      <w:r w:rsidRPr="005D7EF1">
        <w:rPr>
          <w:rFonts w:cstheme="minorHAnsi"/>
          <w:sz w:val="24"/>
          <w:szCs w:val="24"/>
        </w:rPr>
        <w:t xml:space="preserve"> 1-4: </w:t>
      </w:r>
      <w:hyperlink r:id="rId19" w:history="1">
        <w:r w:rsidRPr="005D7EF1">
          <w:rPr>
            <w:rStyle w:val="Hyperlink"/>
            <w:rFonts w:cstheme="minorHAnsi"/>
            <w:color w:val="auto"/>
            <w:sz w:val="24"/>
            <w:szCs w:val="24"/>
          </w:rPr>
          <w:t xml:space="preserve">library </w:t>
        </w:r>
        <w:proofErr w:type="spellStart"/>
        <w:r w:rsidRPr="005D7EF1">
          <w:rPr>
            <w:rStyle w:val="Hyperlink"/>
            <w:rFonts w:cstheme="minorHAnsi"/>
            <w:color w:val="auto"/>
            <w:sz w:val="24"/>
            <w:szCs w:val="24"/>
          </w:rPr>
          <w:t>ebook</w:t>
        </w:r>
        <w:proofErr w:type="spellEnd"/>
      </w:hyperlink>
    </w:p>
    <w:p w14:paraId="1DF43E5C" w14:textId="23CCE82B" w:rsidR="00D31377" w:rsidRDefault="00D31377" w:rsidP="00626850">
      <w:pPr>
        <w:pStyle w:val="ListParagraph"/>
        <w:widowControl w:val="0"/>
        <w:numPr>
          <w:ilvl w:val="0"/>
          <w:numId w:val="22"/>
        </w:numPr>
        <w:spacing w:after="0" w:line="240" w:lineRule="auto"/>
        <w:rPr>
          <w:rFonts w:cstheme="minorHAnsi"/>
          <w:sz w:val="24"/>
          <w:szCs w:val="24"/>
        </w:rPr>
      </w:pPr>
      <w:r w:rsidRPr="005D7EF1">
        <w:rPr>
          <w:rFonts w:cstheme="minorHAnsi"/>
          <w:sz w:val="24"/>
          <w:szCs w:val="24"/>
        </w:rPr>
        <w:t>Additional links and PDF files as indicated on weekly schedule below</w:t>
      </w:r>
    </w:p>
    <w:p w14:paraId="06F387A0" w14:textId="77777777" w:rsidR="00263F1D" w:rsidRPr="005D7EF1" w:rsidRDefault="00263F1D" w:rsidP="00263F1D">
      <w:pPr>
        <w:pStyle w:val="ListParagraph"/>
        <w:widowControl w:val="0"/>
        <w:spacing w:after="0" w:line="240" w:lineRule="auto"/>
        <w:ind w:left="360"/>
        <w:rPr>
          <w:rFonts w:cstheme="minorHAnsi"/>
          <w:sz w:val="24"/>
          <w:szCs w:val="24"/>
        </w:rPr>
      </w:pPr>
    </w:p>
    <w:p w14:paraId="4BCD5886" w14:textId="205D4B13" w:rsidR="00575C95" w:rsidRPr="005D7EF1" w:rsidRDefault="00C86B45" w:rsidP="00263F1D">
      <w:pPr>
        <w:pStyle w:val="Heading1"/>
        <w:widowControl w:val="0"/>
        <w:spacing w:before="0" w:after="120" w:line="240" w:lineRule="auto"/>
        <w:rPr>
          <w:rFonts w:asciiTheme="minorHAnsi" w:hAnsiTheme="minorHAnsi" w:cstheme="minorHAnsi"/>
          <w:b/>
          <w:color w:val="auto"/>
          <w:sz w:val="24"/>
          <w:szCs w:val="24"/>
        </w:rPr>
      </w:pPr>
      <w:bookmarkStart w:id="19" w:name="_WORK_EXPECTATIONS"/>
      <w:bookmarkStart w:id="20" w:name="_Toc89176723"/>
      <w:bookmarkStart w:id="21" w:name="_Hlk58935713"/>
      <w:bookmarkEnd w:id="19"/>
      <w:r w:rsidRPr="005D7EF1">
        <w:rPr>
          <w:rFonts w:asciiTheme="minorHAnsi" w:hAnsiTheme="minorHAnsi" w:cstheme="minorHAnsi"/>
          <w:b/>
          <w:color w:val="auto"/>
          <w:sz w:val="24"/>
          <w:szCs w:val="24"/>
        </w:rPr>
        <w:t>WORK EXPECTATIONS</w:t>
      </w:r>
    </w:p>
    <w:p w14:paraId="1FC9E95E" w14:textId="77777777" w:rsidR="00575C95" w:rsidRPr="005D7EF1" w:rsidRDefault="00575C95" w:rsidP="00263F1D">
      <w:pPr>
        <w:pStyle w:val="Heading2"/>
        <w:widowControl w:val="0"/>
        <w:spacing w:before="0" w:line="240" w:lineRule="auto"/>
        <w:rPr>
          <w:rFonts w:asciiTheme="minorHAnsi" w:hAnsiTheme="minorHAnsi" w:cstheme="minorHAnsi"/>
          <w:i/>
          <w:color w:val="auto"/>
          <w:sz w:val="24"/>
          <w:szCs w:val="24"/>
        </w:rPr>
      </w:pPr>
      <w:bookmarkStart w:id="22" w:name="_Toc89176736"/>
      <w:r w:rsidRPr="005D7EF1">
        <w:rPr>
          <w:rFonts w:asciiTheme="minorHAnsi" w:hAnsiTheme="minorHAnsi" w:cstheme="minorHAnsi"/>
          <w:i/>
          <w:color w:val="auto"/>
          <w:sz w:val="24"/>
          <w:szCs w:val="24"/>
        </w:rPr>
        <w:t>Assignments</w:t>
      </w:r>
      <w:bookmarkEnd w:id="22"/>
      <w:r w:rsidRPr="005D7EF1">
        <w:rPr>
          <w:rFonts w:asciiTheme="minorHAnsi" w:hAnsiTheme="minorHAnsi" w:cstheme="minorHAnsi"/>
          <w:i/>
          <w:color w:val="auto"/>
          <w:sz w:val="24"/>
          <w:szCs w:val="24"/>
        </w:rPr>
        <w:t xml:space="preserve"> </w:t>
      </w:r>
    </w:p>
    <w:p w14:paraId="200A8913" w14:textId="0D88C232" w:rsidR="00575C95" w:rsidRPr="005D7EF1" w:rsidRDefault="00575C95" w:rsidP="00263F1D">
      <w:pPr>
        <w:widowControl w:val="0"/>
        <w:spacing w:line="240" w:lineRule="auto"/>
        <w:rPr>
          <w:rFonts w:cstheme="minorHAnsi"/>
          <w:sz w:val="24"/>
          <w:szCs w:val="24"/>
        </w:rPr>
      </w:pPr>
      <w:r w:rsidRPr="005D7EF1">
        <w:rPr>
          <w:rFonts w:cstheme="minorHAnsi"/>
          <w:sz w:val="24"/>
          <w:szCs w:val="24"/>
        </w:rPr>
        <w:t xml:space="preserve">Weights listed for specific assignments are approximate; your grade for the course will be a </w:t>
      </w:r>
      <w:r w:rsidRPr="005D7EF1">
        <w:rPr>
          <w:rFonts w:cstheme="minorHAnsi"/>
          <w:sz w:val="24"/>
          <w:szCs w:val="24"/>
        </w:rPr>
        <w:lastRenderedPageBreak/>
        <w:t xml:space="preserve">holistic assessment of a portfolio you will </w:t>
      </w:r>
      <w:r w:rsidR="008675F1" w:rsidRPr="005D7EF1">
        <w:rPr>
          <w:rFonts w:cstheme="minorHAnsi"/>
          <w:sz w:val="24"/>
          <w:szCs w:val="24"/>
        </w:rPr>
        <w:t>submit in week 11</w:t>
      </w:r>
      <w:r w:rsidRPr="005D7EF1">
        <w:rPr>
          <w:rFonts w:cstheme="minorHAnsi"/>
          <w:sz w:val="24"/>
          <w:szCs w:val="24"/>
        </w:rPr>
        <w:t xml:space="preserve"> represent</w:t>
      </w:r>
      <w:r w:rsidR="00C86B45" w:rsidRPr="005D7EF1">
        <w:rPr>
          <w:rFonts w:cstheme="minorHAnsi"/>
          <w:sz w:val="24"/>
          <w:szCs w:val="24"/>
        </w:rPr>
        <w:t>ing</w:t>
      </w:r>
      <w:r w:rsidRPr="005D7EF1">
        <w:rPr>
          <w:rFonts w:cstheme="minorHAnsi"/>
          <w:sz w:val="24"/>
          <w:szCs w:val="24"/>
        </w:rPr>
        <w:t xml:space="preserve"> your work in each of the following areas: </w:t>
      </w:r>
    </w:p>
    <w:p w14:paraId="4F397425" w14:textId="4B3F131F" w:rsidR="00575C95" w:rsidRPr="005D7EF1" w:rsidRDefault="00575C95" w:rsidP="00626850">
      <w:pPr>
        <w:pStyle w:val="ListParagraph"/>
        <w:widowControl w:val="0"/>
        <w:numPr>
          <w:ilvl w:val="0"/>
          <w:numId w:val="1"/>
        </w:numPr>
        <w:spacing w:after="0" w:line="240" w:lineRule="auto"/>
        <w:rPr>
          <w:rFonts w:cstheme="minorHAnsi"/>
          <w:sz w:val="24"/>
          <w:szCs w:val="24"/>
        </w:rPr>
      </w:pPr>
      <w:r w:rsidRPr="005D7EF1">
        <w:rPr>
          <w:rFonts w:cstheme="minorHAnsi"/>
          <w:sz w:val="24"/>
          <w:szCs w:val="24"/>
        </w:rPr>
        <w:t>10% regular attendance and active participation in class meetings</w:t>
      </w:r>
    </w:p>
    <w:p w14:paraId="6A298BE7" w14:textId="4F0D45E4" w:rsidR="00575C95" w:rsidRPr="005D7EF1" w:rsidRDefault="00575C95" w:rsidP="00626850">
      <w:pPr>
        <w:pStyle w:val="ListParagraph"/>
        <w:widowControl w:val="0"/>
        <w:numPr>
          <w:ilvl w:val="0"/>
          <w:numId w:val="1"/>
        </w:numPr>
        <w:spacing w:after="0" w:line="240" w:lineRule="auto"/>
        <w:rPr>
          <w:rFonts w:cstheme="minorHAnsi"/>
          <w:sz w:val="24"/>
          <w:szCs w:val="24"/>
        </w:rPr>
      </w:pPr>
      <w:r w:rsidRPr="005D7EF1">
        <w:rPr>
          <w:rFonts w:cstheme="minorHAnsi"/>
          <w:sz w:val="24"/>
          <w:szCs w:val="24"/>
        </w:rPr>
        <w:t>10% contributions to group note-taking and other small group activities</w:t>
      </w:r>
    </w:p>
    <w:p w14:paraId="56E8FC4D" w14:textId="1D653775" w:rsidR="00575C95" w:rsidRPr="005D7EF1" w:rsidRDefault="00575C95" w:rsidP="00626850">
      <w:pPr>
        <w:pStyle w:val="ListParagraph"/>
        <w:widowControl w:val="0"/>
        <w:numPr>
          <w:ilvl w:val="0"/>
          <w:numId w:val="1"/>
        </w:numPr>
        <w:spacing w:after="0" w:line="240" w:lineRule="auto"/>
        <w:rPr>
          <w:rFonts w:cstheme="minorHAnsi"/>
          <w:sz w:val="24"/>
          <w:szCs w:val="24"/>
        </w:rPr>
      </w:pPr>
      <w:r w:rsidRPr="005D7EF1">
        <w:rPr>
          <w:rFonts w:cstheme="minorHAnsi"/>
          <w:sz w:val="24"/>
          <w:szCs w:val="24"/>
        </w:rPr>
        <w:t xml:space="preserve">10% social annotations on course readings </w:t>
      </w:r>
    </w:p>
    <w:p w14:paraId="4323F894" w14:textId="19C8E590" w:rsidR="00575C95" w:rsidRPr="005D7EF1" w:rsidRDefault="00575C95" w:rsidP="00626850">
      <w:pPr>
        <w:pStyle w:val="ListParagraph"/>
        <w:widowControl w:val="0"/>
        <w:numPr>
          <w:ilvl w:val="0"/>
          <w:numId w:val="1"/>
        </w:numPr>
        <w:spacing w:after="0" w:line="240" w:lineRule="auto"/>
        <w:rPr>
          <w:rFonts w:cstheme="minorHAnsi"/>
          <w:sz w:val="24"/>
          <w:szCs w:val="24"/>
        </w:rPr>
      </w:pPr>
      <w:r w:rsidRPr="005D7EF1">
        <w:rPr>
          <w:rFonts w:cstheme="minorHAnsi"/>
          <w:sz w:val="24"/>
          <w:szCs w:val="24"/>
        </w:rPr>
        <w:t xml:space="preserve">20% </w:t>
      </w:r>
      <w:r w:rsidR="00B1341E" w:rsidRPr="005D7EF1">
        <w:rPr>
          <w:rFonts w:cstheme="minorHAnsi"/>
          <w:sz w:val="24"/>
          <w:szCs w:val="24"/>
        </w:rPr>
        <w:t>your</w:t>
      </w:r>
      <w:r w:rsidRPr="005D7EF1">
        <w:rPr>
          <w:rFonts w:cstheme="minorHAnsi"/>
          <w:sz w:val="24"/>
          <w:szCs w:val="24"/>
        </w:rPr>
        <w:t xml:space="preserve"> lab notebook </w:t>
      </w:r>
    </w:p>
    <w:p w14:paraId="5604211A" w14:textId="03D4FFC7" w:rsidR="00575C95" w:rsidRPr="005D7EF1" w:rsidRDefault="00575C95" w:rsidP="00626850">
      <w:pPr>
        <w:pStyle w:val="ListParagraph"/>
        <w:widowControl w:val="0"/>
        <w:numPr>
          <w:ilvl w:val="0"/>
          <w:numId w:val="1"/>
        </w:numPr>
        <w:spacing w:after="0" w:line="240" w:lineRule="auto"/>
        <w:rPr>
          <w:rFonts w:cstheme="minorHAnsi"/>
          <w:sz w:val="24"/>
          <w:szCs w:val="24"/>
        </w:rPr>
      </w:pPr>
      <w:r w:rsidRPr="005D7EF1">
        <w:rPr>
          <w:rFonts w:cstheme="minorHAnsi"/>
          <w:sz w:val="24"/>
          <w:szCs w:val="24"/>
        </w:rPr>
        <w:t>20% contributions to our class collaboration with local nonprofit Beyond Toxics</w:t>
      </w:r>
    </w:p>
    <w:p w14:paraId="7776CC64" w14:textId="56A3FD66" w:rsidR="00575C95" w:rsidRPr="005D7EF1" w:rsidRDefault="00575C95" w:rsidP="00626850">
      <w:pPr>
        <w:pStyle w:val="ListParagraph"/>
        <w:widowControl w:val="0"/>
        <w:numPr>
          <w:ilvl w:val="0"/>
          <w:numId w:val="2"/>
        </w:numPr>
        <w:spacing w:after="0" w:line="240" w:lineRule="auto"/>
        <w:rPr>
          <w:rFonts w:cstheme="minorHAnsi"/>
          <w:sz w:val="24"/>
          <w:szCs w:val="24"/>
        </w:rPr>
      </w:pPr>
      <w:r w:rsidRPr="005D7EF1">
        <w:rPr>
          <w:rFonts w:cstheme="minorHAnsi"/>
          <w:sz w:val="24"/>
          <w:szCs w:val="24"/>
        </w:rPr>
        <w:t xml:space="preserve">20% a paper prototype of a potential use for the data and metadata we curate for Beyond Toxics (such as a blog, digital exhibit, video game, VR experience, data dashboard, </w:t>
      </w:r>
      <w:r w:rsidR="00500827" w:rsidRPr="005D7EF1">
        <w:rPr>
          <w:rFonts w:cstheme="minorHAnsi"/>
          <w:sz w:val="24"/>
          <w:szCs w:val="24"/>
        </w:rPr>
        <w:t xml:space="preserve">timeline, </w:t>
      </w:r>
      <w:proofErr w:type="spellStart"/>
      <w:r w:rsidRPr="005D7EF1">
        <w:rPr>
          <w:rFonts w:cstheme="minorHAnsi"/>
          <w:sz w:val="24"/>
          <w:szCs w:val="24"/>
        </w:rPr>
        <w:t>storymap</w:t>
      </w:r>
      <w:proofErr w:type="spellEnd"/>
      <w:r w:rsidRPr="005D7EF1">
        <w:rPr>
          <w:rFonts w:cstheme="minorHAnsi"/>
          <w:sz w:val="24"/>
          <w:szCs w:val="24"/>
        </w:rPr>
        <w:t>, podcast, video essay, bot, etc.)</w:t>
      </w:r>
    </w:p>
    <w:p w14:paraId="7B478AB2" w14:textId="34107C88" w:rsidR="00575C95" w:rsidRPr="005D7EF1" w:rsidRDefault="00575C95" w:rsidP="00626850">
      <w:pPr>
        <w:pStyle w:val="ListParagraph"/>
        <w:widowControl w:val="0"/>
        <w:numPr>
          <w:ilvl w:val="0"/>
          <w:numId w:val="2"/>
        </w:numPr>
        <w:spacing w:after="0" w:line="240" w:lineRule="auto"/>
        <w:rPr>
          <w:rFonts w:cstheme="minorHAnsi"/>
          <w:sz w:val="24"/>
          <w:szCs w:val="24"/>
        </w:rPr>
      </w:pPr>
      <w:r w:rsidRPr="005D7EF1">
        <w:rPr>
          <w:rFonts w:cstheme="minorHAnsi"/>
          <w:sz w:val="24"/>
          <w:szCs w:val="24"/>
        </w:rPr>
        <w:t>10% a final reflection</w:t>
      </w:r>
    </w:p>
    <w:p w14:paraId="4FAA35C2" w14:textId="77777777" w:rsidR="00575C95" w:rsidRPr="005D7EF1" w:rsidRDefault="00575C95" w:rsidP="00263F1D">
      <w:pPr>
        <w:pStyle w:val="ListParagraph"/>
        <w:widowControl w:val="0"/>
        <w:spacing w:after="0" w:line="240" w:lineRule="auto"/>
        <w:rPr>
          <w:rFonts w:cstheme="minorHAnsi"/>
          <w:sz w:val="24"/>
          <w:szCs w:val="24"/>
        </w:rPr>
      </w:pPr>
    </w:p>
    <w:p w14:paraId="4FDD2C7E" w14:textId="77777777" w:rsidR="00575C95" w:rsidRPr="005D7EF1" w:rsidRDefault="00575C95" w:rsidP="00263F1D">
      <w:pPr>
        <w:pStyle w:val="Heading2"/>
        <w:widowControl w:val="0"/>
        <w:spacing w:before="0" w:line="240" w:lineRule="auto"/>
        <w:rPr>
          <w:rFonts w:asciiTheme="minorHAnsi" w:hAnsiTheme="minorHAnsi" w:cstheme="minorHAnsi"/>
          <w:i/>
          <w:color w:val="auto"/>
          <w:sz w:val="24"/>
          <w:szCs w:val="24"/>
        </w:rPr>
      </w:pPr>
      <w:bookmarkStart w:id="23" w:name="_Toc89176737"/>
      <w:bookmarkStart w:id="24" w:name="_Hlk89177071"/>
      <w:r w:rsidRPr="005D7EF1">
        <w:rPr>
          <w:rFonts w:asciiTheme="minorHAnsi" w:hAnsiTheme="minorHAnsi" w:cstheme="minorHAnsi"/>
          <w:i/>
          <w:color w:val="auto"/>
          <w:sz w:val="24"/>
          <w:szCs w:val="24"/>
        </w:rPr>
        <w:t>Grading Scale</w:t>
      </w:r>
      <w:bookmarkEnd w:id="23"/>
    </w:p>
    <w:p w14:paraId="7300AF84" w14:textId="77777777" w:rsidR="00575C95" w:rsidRPr="005D7EF1" w:rsidRDefault="00575C95" w:rsidP="00263F1D">
      <w:pPr>
        <w:widowControl w:val="0"/>
        <w:spacing w:after="0" w:line="240" w:lineRule="auto"/>
        <w:rPr>
          <w:rFonts w:cstheme="minorHAnsi"/>
          <w:sz w:val="24"/>
          <w:szCs w:val="24"/>
        </w:rPr>
        <w:sectPr w:rsidR="00575C95" w:rsidRPr="005D7EF1" w:rsidSect="004800DE">
          <w:type w:val="continuous"/>
          <w:pgSz w:w="12240" w:h="15840"/>
          <w:pgMar w:top="1440" w:right="1440" w:bottom="1440" w:left="1440" w:header="720" w:footer="288" w:gutter="0"/>
          <w:cols w:space="720"/>
          <w:titlePg/>
          <w:docGrid w:linePitch="360"/>
        </w:sectPr>
      </w:pPr>
    </w:p>
    <w:p w14:paraId="7C5A61AC"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A </w:t>
      </w:r>
      <w:r w:rsidRPr="005D7EF1">
        <w:rPr>
          <w:rFonts w:cstheme="minorHAnsi"/>
          <w:sz w:val="24"/>
          <w:szCs w:val="24"/>
        </w:rPr>
        <w:tab/>
        <w:t xml:space="preserve">92.5-100% </w:t>
      </w:r>
    </w:p>
    <w:p w14:paraId="3261F41A"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A- </w:t>
      </w:r>
      <w:r w:rsidRPr="005D7EF1">
        <w:rPr>
          <w:rFonts w:cstheme="minorHAnsi"/>
          <w:sz w:val="24"/>
          <w:szCs w:val="24"/>
        </w:rPr>
        <w:tab/>
        <w:t xml:space="preserve">89.5-92.4% </w:t>
      </w:r>
    </w:p>
    <w:p w14:paraId="72DE6395"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B+ </w:t>
      </w:r>
      <w:r w:rsidRPr="005D7EF1">
        <w:rPr>
          <w:rFonts w:cstheme="minorHAnsi"/>
          <w:sz w:val="24"/>
          <w:szCs w:val="24"/>
        </w:rPr>
        <w:tab/>
        <w:t xml:space="preserve">86.5-89.4% </w:t>
      </w:r>
    </w:p>
    <w:p w14:paraId="589F38AC"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B </w:t>
      </w:r>
      <w:r w:rsidRPr="005D7EF1">
        <w:rPr>
          <w:rFonts w:cstheme="minorHAnsi"/>
          <w:sz w:val="24"/>
          <w:szCs w:val="24"/>
        </w:rPr>
        <w:tab/>
        <w:t xml:space="preserve">82.5-86.4% </w:t>
      </w:r>
    </w:p>
    <w:p w14:paraId="6F4E0DE6"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B- </w:t>
      </w:r>
      <w:r w:rsidRPr="005D7EF1">
        <w:rPr>
          <w:rFonts w:cstheme="minorHAnsi"/>
          <w:sz w:val="24"/>
          <w:szCs w:val="24"/>
        </w:rPr>
        <w:tab/>
        <w:t xml:space="preserve">79.5-82.4% </w:t>
      </w:r>
    </w:p>
    <w:p w14:paraId="20783495"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C+ </w:t>
      </w:r>
      <w:r w:rsidRPr="005D7EF1">
        <w:rPr>
          <w:rFonts w:cstheme="minorHAnsi"/>
          <w:sz w:val="24"/>
          <w:szCs w:val="24"/>
        </w:rPr>
        <w:tab/>
        <w:t xml:space="preserve">76.5-79.4% </w:t>
      </w:r>
    </w:p>
    <w:p w14:paraId="3E85EDB4"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C </w:t>
      </w:r>
      <w:r w:rsidRPr="005D7EF1">
        <w:rPr>
          <w:rFonts w:cstheme="minorHAnsi"/>
          <w:sz w:val="24"/>
          <w:szCs w:val="24"/>
        </w:rPr>
        <w:tab/>
        <w:t xml:space="preserve">72.5-76.4% </w:t>
      </w:r>
    </w:p>
    <w:p w14:paraId="32FCE75C"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C- </w:t>
      </w:r>
      <w:r w:rsidRPr="005D7EF1">
        <w:rPr>
          <w:rFonts w:cstheme="minorHAnsi"/>
          <w:sz w:val="24"/>
          <w:szCs w:val="24"/>
        </w:rPr>
        <w:tab/>
        <w:t xml:space="preserve">69.5-72.4% </w:t>
      </w:r>
    </w:p>
    <w:p w14:paraId="2B448D83"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D+ </w:t>
      </w:r>
      <w:r w:rsidRPr="005D7EF1">
        <w:rPr>
          <w:rFonts w:cstheme="minorHAnsi"/>
          <w:sz w:val="24"/>
          <w:szCs w:val="24"/>
        </w:rPr>
        <w:tab/>
        <w:t xml:space="preserve">66.5-69.4% </w:t>
      </w:r>
    </w:p>
    <w:p w14:paraId="7FF5B34D"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 xml:space="preserve">D </w:t>
      </w:r>
      <w:r w:rsidRPr="005D7EF1">
        <w:rPr>
          <w:rFonts w:cstheme="minorHAnsi"/>
          <w:sz w:val="24"/>
          <w:szCs w:val="24"/>
        </w:rPr>
        <w:tab/>
        <w:t xml:space="preserve">62.5-66.4% </w:t>
      </w:r>
    </w:p>
    <w:p w14:paraId="0FEC9393" w14:textId="77777777" w:rsidR="00575C95" w:rsidRPr="005D7EF1" w:rsidRDefault="00575C95" w:rsidP="00263F1D">
      <w:pPr>
        <w:widowControl w:val="0"/>
        <w:spacing w:after="0" w:line="240" w:lineRule="auto"/>
        <w:rPr>
          <w:rFonts w:cstheme="minorHAnsi"/>
          <w:sz w:val="24"/>
          <w:szCs w:val="24"/>
        </w:rPr>
      </w:pPr>
      <w:r w:rsidRPr="005D7EF1">
        <w:rPr>
          <w:rFonts w:cstheme="minorHAnsi"/>
          <w:sz w:val="24"/>
          <w:szCs w:val="24"/>
        </w:rPr>
        <w:t>D-</w:t>
      </w:r>
      <w:r w:rsidRPr="005D7EF1">
        <w:rPr>
          <w:rFonts w:cstheme="minorHAnsi"/>
          <w:sz w:val="24"/>
          <w:szCs w:val="24"/>
        </w:rPr>
        <w:tab/>
        <w:t>59.5-62.4%</w:t>
      </w:r>
    </w:p>
    <w:p w14:paraId="7823DE93" w14:textId="6448AA8E" w:rsidR="00575C95" w:rsidRPr="005D7EF1" w:rsidRDefault="00575C95" w:rsidP="00263F1D">
      <w:pPr>
        <w:widowControl w:val="0"/>
        <w:spacing w:after="0" w:line="240" w:lineRule="auto"/>
        <w:rPr>
          <w:rFonts w:cstheme="minorHAnsi"/>
          <w:sz w:val="24"/>
          <w:szCs w:val="24"/>
        </w:rPr>
        <w:sectPr w:rsidR="00575C95" w:rsidRPr="005D7EF1" w:rsidSect="006777C9">
          <w:type w:val="continuous"/>
          <w:pgSz w:w="12240" w:h="15840"/>
          <w:pgMar w:top="1440" w:right="1440" w:bottom="1440" w:left="1440" w:header="720" w:footer="288" w:gutter="0"/>
          <w:cols w:num="3" w:space="720"/>
          <w:docGrid w:linePitch="360"/>
        </w:sectPr>
      </w:pPr>
      <w:r w:rsidRPr="005D7EF1">
        <w:rPr>
          <w:rFonts w:cstheme="minorHAnsi"/>
          <w:sz w:val="24"/>
          <w:szCs w:val="24"/>
        </w:rPr>
        <w:t xml:space="preserve">F </w:t>
      </w:r>
      <w:r w:rsidRPr="005D7EF1">
        <w:rPr>
          <w:rFonts w:cstheme="minorHAnsi"/>
          <w:sz w:val="24"/>
          <w:szCs w:val="24"/>
        </w:rPr>
        <w:tab/>
        <w:t>0-59.4%</w:t>
      </w:r>
      <w:bookmarkEnd w:id="24"/>
    </w:p>
    <w:p w14:paraId="131EA9DD" w14:textId="77777777" w:rsidR="00575C95" w:rsidRPr="005D7EF1" w:rsidRDefault="00575C95" w:rsidP="00263F1D">
      <w:pPr>
        <w:widowControl w:val="0"/>
        <w:spacing w:after="0" w:line="240" w:lineRule="auto"/>
        <w:rPr>
          <w:rFonts w:cstheme="minorHAnsi"/>
          <w:b/>
          <w:bCs/>
          <w:sz w:val="24"/>
          <w:szCs w:val="24"/>
        </w:rPr>
      </w:pPr>
      <w:bookmarkStart w:id="25" w:name="_Hlk49257970"/>
    </w:p>
    <w:p w14:paraId="291D4BC5" w14:textId="31966DAB" w:rsidR="009011F0" w:rsidRPr="005D7EF1" w:rsidRDefault="009011F0" w:rsidP="00263F1D">
      <w:pPr>
        <w:pStyle w:val="Heading1"/>
        <w:widowControl w:val="0"/>
        <w:spacing w:before="0" w:after="120" w:line="240" w:lineRule="auto"/>
        <w:rPr>
          <w:rFonts w:asciiTheme="minorHAnsi" w:hAnsiTheme="minorHAnsi" w:cstheme="minorHAnsi"/>
          <w:b/>
          <w:color w:val="auto"/>
          <w:sz w:val="24"/>
          <w:szCs w:val="24"/>
        </w:rPr>
      </w:pPr>
      <w:bookmarkStart w:id="26" w:name="_COURSE_POLICIES"/>
      <w:bookmarkEnd w:id="25"/>
      <w:bookmarkEnd w:id="26"/>
      <w:r w:rsidRPr="005D7EF1">
        <w:rPr>
          <w:rFonts w:asciiTheme="minorHAnsi" w:hAnsiTheme="minorHAnsi" w:cstheme="minorHAnsi"/>
          <w:b/>
          <w:color w:val="auto"/>
          <w:sz w:val="24"/>
          <w:szCs w:val="24"/>
        </w:rPr>
        <w:t>COURSE POLICIES</w:t>
      </w:r>
      <w:bookmarkEnd w:id="20"/>
    </w:p>
    <w:p w14:paraId="681FCE1A" w14:textId="720EA403" w:rsidR="003739CF" w:rsidRPr="005D7EF1" w:rsidRDefault="003739CF" w:rsidP="00263F1D">
      <w:pPr>
        <w:pStyle w:val="Heading2"/>
        <w:widowControl w:val="0"/>
        <w:spacing w:before="0" w:line="240" w:lineRule="auto"/>
        <w:rPr>
          <w:rFonts w:asciiTheme="minorHAnsi" w:hAnsiTheme="minorHAnsi" w:cstheme="minorHAnsi"/>
          <w:i/>
          <w:color w:val="auto"/>
          <w:sz w:val="24"/>
          <w:szCs w:val="24"/>
        </w:rPr>
      </w:pPr>
      <w:bookmarkStart w:id="27" w:name="_Attendance_and_participation"/>
      <w:bookmarkStart w:id="28" w:name="_Toc89176724"/>
      <w:bookmarkStart w:id="29" w:name="_Hlk90389144"/>
      <w:bookmarkEnd w:id="27"/>
      <w:r w:rsidRPr="005D7EF1">
        <w:rPr>
          <w:rFonts w:asciiTheme="minorHAnsi" w:hAnsiTheme="minorHAnsi" w:cstheme="minorHAnsi"/>
          <w:i/>
          <w:color w:val="auto"/>
          <w:sz w:val="24"/>
          <w:szCs w:val="24"/>
        </w:rPr>
        <w:t xml:space="preserve">Attendance and </w:t>
      </w:r>
      <w:r w:rsidR="00E317D2" w:rsidRPr="005D7EF1">
        <w:rPr>
          <w:rFonts w:asciiTheme="minorHAnsi" w:hAnsiTheme="minorHAnsi" w:cstheme="minorHAnsi"/>
          <w:i/>
          <w:color w:val="auto"/>
          <w:sz w:val="24"/>
          <w:szCs w:val="24"/>
        </w:rPr>
        <w:t>P</w:t>
      </w:r>
      <w:r w:rsidRPr="005D7EF1">
        <w:rPr>
          <w:rFonts w:asciiTheme="minorHAnsi" w:hAnsiTheme="minorHAnsi" w:cstheme="minorHAnsi"/>
          <w:i/>
          <w:color w:val="auto"/>
          <w:sz w:val="24"/>
          <w:szCs w:val="24"/>
        </w:rPr>
        <w:t>articipation</w:t>
      </w:r>
      <w:bookmarkEnd w:id="28"/>
    </w:p>
    <w:p w14:paraId="29FDC8AE" w14:textId="424CD466" w:rsidR="009D0053" w:rsidRPr="005D7EF1" w:rsidRDefault="009D0053" w:rsidP="00263F1D">
      <w:pPr>
        <w:widowControl w:val="0"/>
        <w:spacing w:after="0" w:line="240" w:lineRule="auto"/>
        <w:rPr>
          <w:rFonts w:cstheme="minorHAnsi"/>
          <w:sz w:val="24"/>
          <w:szCs w:val="24"/>
        </w:rPr>
      </w:pPr>
      <w:r w:rsidRPr="005D7EF1">
        <w:rPr>
          <w:rFonts w:cstheme="minorHAnsi"/>
          <w:sz w:val="24"/>
          <w:szCs w:val="24"/>
        </w:rPr>
        <w:t xml:space="preserve">Your attendance and active engagement in </w:t>
      </w:r>
      <w:r w:rsidR="009917CD" w:rsidRPr="005D7EF1">
        <w:rPr>
          <w:rFonts w:cstheme="minorHAnsi"/>
          <w:sz w:val="24"/>
          <w:szCs w:val="24"/>
        </w:rPr>
        <w:t xml:space="preserve">class matters for your own learning as well as for the contributions you can make to the learning of others. </w:t>
      </w:r>
      <w:r w:rsidRPr="005D7EF1">
        <w:rPr>
          <w:rFonts w:cstheme="minorHAnsi"/>
          <w:sz w:val="24"/>
          <w:szCs w:val="24"/>
        </w:rPr>
        <w:t>Y</w:t>
      </w:r>
      <w:r w:rsidR="0078509A" w:rsidRPr="005D7EF1">
        <w:rPr>
          <w:rFonts w:cstheme="minorHAnsi"/>
          <w:sz w:val="24"/>
          <w:szCs w:val="24"/>
        </w:rPr>
        <w:t>ou are expected to</w:t>
      </w:r>
      <w:r w:rsidRPr="005D7EF1">
        <w:rPr>
          <w:rFonts w:cstheme="minorHAnsi"/>
          <w:sz w:val="24"/>
          <w:szCs w:val="24"/>
        </w:rPr>
        <w:t>:</w:t>
      </w:r>
    </w:p>
    <w:p w14:paraId="47422DBA" w14:textId="7CEA7293"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check the course Canvas site and your UO email account regularly for announcements and updates;</w:t>
      </w:r>
    </w:p>
    <w:p w14:paraId="1E595B5D" w14:textId="139D5B5A"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attend all or nearly all class meetings;</w:t>
      </w:r>
    </w:p>
    <w:p w14:paraId="4D447A3C" w14:textId="21DE44B7"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prepare any assigned reading or homework before class on the date indicated;</w:t>
      </w:r>
    </w:p>
    <w:p w14:paraId="6EB3851B" w14:textId="5172BC12"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read actively, taking notes about any questions, comments, or thoughts you might raise in class;</w:t>
      </w:r>
    </w:p>
    <w:p w14:paraId="39A5DC5A" w14:textId="75BF1E13"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remain alert, engaged, and thoughtful throughout class;</w:t>
      </w:r>
    </w:p>
    <w:p w14:paraId="7F2659BB" w14:textId="138E1C7B" w:rsidR="009D0053" w:rsidRPr="005D7EF1" w:rsidRDefault="009D0053" w:rsidP="00626850">
      <w:pPr>
        <w:pStyle w:val="ListParagraph"/>
        <w:widowControl w:val="0"/>
        <w:numPr>
          <w:ilvl w:val="0"/>
          <w:numId w:val="13"/>
        </w:numPr>
        <w:spacing w:after="0" w:line="240" w:lineRule="auto"/>
        <w:rPr>
          <w:rFonts w:cstheme="minorHAnsi"/>
          <w:sz w:val="24"/>
          <w:szCs w:val="24"/>
        </w:rPr>
      </w:pPr>
      <w:r w:rsidRPr="005D7EF1">
        <w:rPr>
          <w:rFonts w:cstheme="minorHAnsi"/>
          <w:sz w:val="24"/>
          <w:szCs w:val="24"/>
        </w:rPr>
        <w:t xml:space="preserve">and participate fully </w:t>
      </w:r>
      <w:r w:rsidR="0078509A" w:rsidRPr="005D7EF1">
        <w:rPr>
          <w:rFonts w:cstheme="minorHAnsi"/>
          <w:sz w:val="24"/>
          <w:szCs w:val="24"/>
        </w:rPr>
        <w:t>in group discussions and activities</w:t>
      </w:r>
      <w:r w:rsidR="009917CD" w:rsidRPr="005D7EF1">
        <w:rPr>
          <w:rFonts w:cstheme="minorHAnsi"/>
          <w:sz w:val="24"/>
          <w:szCs w:val="24"/>
        </w:rPr>
        <w:t>.</w:t>
      </w:r>
      <w:r w:rsidRPr="005D7EF1">
        <w:rPr>
          <w:rFonts w:cstheme="minorHAnsi"/>
          <w:sz w:val="24"/>
          <w:szCs w:val="24"/>
        </w:rPr>
        <w:t xml:space="preserve"> </w:t>
      </w:r>
    </w:p>
    <w:p w14:paraId="2E12A99C" w14:textId="77777777" w:rsidR="009D0053" w:rsidRPr="005D7EF1" w:rsidRDefault="009D0053" w:rsidP="00263F1D">
      <w:pPr>
        <w:widowControl w:val="0"/>
        <w:spacing w:after="0" w:line="240" w:lineRule="auto"/>
        <w:rPr>
          <w:rFonts w:cstheme="minorHAnsi"/>
          <w:b/>
          <w:bCs/>
          <w:sz w:val="24"/>
          <w:szCs w:val="24"/>
        </w:rPr>
      </w:pPr>
    </w:p>
    <w:p w14:paraId="66DECD65" w14:textId="79A6C613" w:rsidR="00B47307" w:rsidRPr="005D7EF1" w:rsidRDefault="002C2474" w:rsidP="00263F1D">
      <w:pPr>
        <w:widowControl w:val="0"/>
        <w:spacing w:after="0" w:line="240" w:lineRule="auto"/>
        <w:rPr>
          <w:rFonts w:cstheme="minorHAnsi"/>
          <w:sz w:val="24"/>
          <w:szCs w:val="24"/>
        </w:rPr>
      </w:pPr>
      <w:r w:rsidRPr="005D7EF1">
        <w:rPr>
          <w:rFonts w:cstheme="minorHAnsi"/>
          <w:sz w:val="24"/>
          <w:szCs w:val="24"/>
        </w:rPr>
        <w:t>Speaking up during class is easier for some than others</w:t>
      </w:r>
      <w:r w:rsidR="009D0053" w:rsidRPr="005D7EF1">
        <w:rPr>
          <w:rFonts w:cstheme="minorHAnsi"/>
          <w:sz w:val="24"/>
          <w:szCs w:val="24"/>
        </w:rPr>
        <w:t xml:space="preserve">. I will offer a variety of opportunities to participate in different modalities, but please do check in with me if you are unsure how to enter the conversation. </w:t>
      </w:r>
    </w:p>
    <w:p w14:paraId="3EBD87AA" w14:textId="77777777" w:rsidR="0078509A" w:rsidRPr="005D7EF1" w:rsidRDefault="0078509A" w:rsidP="00263F1D">
      <w:pPr>
        <w:widowControl w:val="0"/>
        <w:spacing w:after="0" w:line="240" w:lineRule="auto"/>
        <w:rPr>
          <w:rFonts w:cstheme="minorHAnsi"/>
          <w:sz w:val="24"/>
          <w:szCs w:val="24"/>
        </w:rPr>
      </w:pPr>
    </w:p>
    <w:p w14:paraId="5DEE97C9" w14:textId="080A6CC3" w:rsidR="0078509A" w:rsidRPr="005D7EF1" w:rsidRDefault="0078509A" w:rsidP="00263F1D">
      <w:pPr>
        <w:widowControl w:val="0"/>
        <w:spacing w:after="0" w:line="240" w:lineRule="auto"/>
        <w:rPr>
          <w:rFonts w:cstheme="minorHAnsi"/>
          <w:sz w:val="24"/>
          <w:szCs w:val="24"/>
        </w:rPr>
      </w:pPr>
      <w:r w:rsidRPr="005D7EF1">
        <w:rPr>
          <w:rFonts w:cstheme="minorHAnsi"/>
          <w:sz w:val="24"/>
          <w:szCs w:val="24"/>
        </w:rPr>
        <w:t xml:space="preserve">If you miss class, it is your responsibility to review the notes for that day and catch up on any material you missed. Notes will be </w:t>
      </w:r>
      <w:hyperlink r:id="rId20" w:history="1">
        <w:r w:rsidRPr="005D7EF1">
          <w:rPr>
            <w:rStyle w:val="Hyperlink"/>
            <w:rFonts w:cstheme="minorHAnsi"/>
            <w:sz w:val="24"/>
            <w:szCs w:val="24"/>
          </w:rPr>
          <w:t>community sourced in this shared Google document</w:t>
        </w:r>
      </w:hyperlink>
      <w:r w:rsidRPr="005D7EF1">
        <w:rPr>
          <w:rFonts w:cstheme="minorHAnsi"/>
          <w:sz w:val="24"/>
          <w:szCs w:val="24"/>
        </w:rPr>
        <w:t xml:space="preserve">. Each week, one small group will be responsible for leading the note-taking effort and ensuring the notes are complete, accessible, and well organized; however, anyone may contribute, regardless of their group number. </w:t>
      </w:r>
    </w:p>
    <w:bookmarkEnd w:id="29"/>
    <w:p w14:paraId="641510D4" w14:textId="77777777" w:rsidR="0078509A" w:rsidRPr="005D7EF1" w:rsidRDefault="0078509A" w:rsidP="00263F1D">
      <w:pPr>
        <w:widowControl w:val="0"/>
        <w:spacing w:after="0" w:line="240" w:lineRule="auto"/>
        <w:rPr>
          <w:rFonts w:cstheme="minorHAnsi"/>
          <w:sz w:val="24"/>
          <w:szCs w:val="24"/>
        </w:rPr>
      </w:pPr>
    </w:p>
    <w:p w14:paraId="78AB4BAE" w14:textId="0148529E" w:rsidR="00271F23" w:rsidRPr="005D7EF1" w:rsidRDefault="009D0053" w:rsidP="00263F1D">
      <w:pPr>
        <w:pStyle w:val="Heading2"/>
        <w:widowControl w:val="0"/>
        <w:spacing w:before="0" w:line="240" w:lineRule="auto"/>
        <w:rPr>
          <w:rFonts w:asciiTheme="minorHAnsi" w:hAnsiTheme="minorHAnsi" w:cstheme="minorHAnsi"/>
          <w:i/>
          <w:color w:val="auto"/>
          <w:sz w:val="24"/>
          <w:szCs w:val="24"/>
        </w:rPr>
      </w:pPr>
      <w:bookmarkStart w:id="30" w:name="_Content_and_Class"/>
      <w:bookmarkStart w:id="31" w:name="_Toc89176725"/>
      <w:bookmarkEnd w:id="30"/>
      <w:r w:rsidRPr="005D7EF1">
        <w:rPr>
          <w:rFonts w:asciiTheme="minorHAnsi" w:hAnsiTheme="minorHAnsi" w:cstheme="minorHAnsi"/>
          <w:i/>
          <w:color w:val="auto"/>
          <w:sz w:val="24"/>
          <w:szCs w:val="24"/>
        </w:rPr>
        <w:lastRenderedPageBreak/>
        <w:t>Content</w:t>
      </w:r>
      <w:r w:rsidR="00E317D2" w:rsidRPr="005D7EF1">
        <w:rPr>
          <w:rFonts w:asciiTheme="minorHAnsi" w:hAnsiTheme="minorHAnsi" w:cstheme="minorHAnsi"/>
          <w:i/>
          <w:color w:val="auto"/>
          <w:sz w:val="24"/>
          <w:szCs w:val="24"/>
        </w:rPr>
        <w:t xml:space="preserve"> and Class Culture</w:t>
      </w:r>
      <w:bookmarkEnd w:id="31"/>
    </w:p>
    <w:p w14:paraId="1764580D" w14:textId="5A8D1937" w:rsidR="009D0053" w:rsidRPr="005D7EF1" w:rsidRDefault="00E317D2" w:rsidP="00263F1D">
      <w:pPr>
        <w:widowControl w:val="0"/>
        <w:spacing w:line="240" w:lineRule="auto"/>
        <w:rPr>
          <w:rFonts w:cstheme="minorHAnsi"/>
          <w:sz w:val="24"/>
          <w:szCs w:val="24"/>
        </w:rPr>
      </w:pPr>
      <w:r w:rsidRPr="005D7EF1">
        <w:rPr>
          <w:rFonts w:cstheme="minorHAnsi"/>
          <w:sz w:val="24"/>
          <w:szCs w:val="24"/>
        </w:rPr>
        <w:t>T</w:t>
      </w:r>
      <w:r w:rsidR="009D0053" w:rsidRPr="005D7EF1">
        <w:rPr>
          <w:rFonts w:cstheme="minorHAnsi"/>
          <w:sz w:val="24"/>
          <w:szCs w:val="24"/>
        </w:rPr>
        <w:t xml:space="preserve">he materials and subjects we study in this course will be challenging and will address controversial subjects, including racism, misogyny, heteronormativity, and ableism. These issues will resonate differently for each of us depending on our own identities and experiences. I expect you to create space for one another to bring your full selves to the process of learning alongside and from one another. </w:t>
      </w:r>
      <w:r w:rsidRPr="005D7EF1">
        <w:rPr>
          <w:rFonts w:cstheme="minorHAnsi"/>
          <w:sz w:val="24"/>
          <w:szCs w:val="24"/>
        </w:rPr>
        <w:t xml:space="preserve">Please </w:t>
      </w:r>
      <w:r w:rsidR="009D0053" w:rsidRPr="005D7EF1">
        <w:rPr>
          <w:rFonts w:cstheme="minorHAnsi"/>
          <w:sz w:val="24"/>
          <w:szCs w:val="24"/>
        </w:rPr>
        <w:t xml:space="preserve">explore the </w:t>
      </w:r>
      <w:hyperlink r:id="rId21" w:history="1">
        <w:r w:rsidR="009D0053" w:rsidRPr="005D7EF1">
          <w:rPr>
            <w:rStyle w:val="Hyperlink"/>
            <w:rFonts w:cstheme="minorHAnsi"/>
            <w:sz w:val="24"/>
            <w:szCs w:val="24"/>
          </w:rPr>
          <w:t>L.A.C.E. (Love, Authenticity, Courage, Empathy) Framework</w:t>
        </w:r>
      </w:hyperlink>
      <w:r w:rsidR="009D0053" w:rsidRPr="005D7EF1">
        <w:rPr>
          <w:rFonts w:cstheme="minorHAnsi"/>
          <w:sz w:val="24"/>
          <w:szCs w:val="24"/>
        </w:rPr>
        <w:t xml:space="preserve"> and to think about how it can inform our class culture.</w:t>
      </w:r>
    </w:p>
    <w:p w14:paraId="476C0E10" w14:textId="6BF59863" w:rsidR="009D0053" w:rsidRPr="005D7EF1" w:rsidRDefault="009D0053" w:rsidP="00263F1D">
      <w:pPr>
        <w:widowControl w:val="0"/>
        <w:spacing w:line="240" w:lineRule="auto"/>
        <w:rPr>
          <w:rFonts w:cstheme="minorHAnsi"/>
          <w:sz w:val="24"/>
          <w:szCs w:val="24"/>
        </w:rPr>
      </w:pPr>
      <w:r w:rsidRPr="005D7EF1">
        <w:rPr>
          <w:rFonts w:cstheme="minorHAnsi"/>
          <w:sz w:val="24"/>
          <w:szCs w:val="24"/>
        </w:rPr>
        <w:t xml:space="preserve">Learning is dialogic, messy, uncomfortable, and continual; I aim to extend empathy to all learners, myself included. With that said, I have zero tolerance for hate speech, stereotypes, slurs, or harassment, and I will make a point to recognize and </w:t>
      </w:r>
      <w:hyperlink r:id="rId22" w:history="1">
        <w:r w:rsidRPr="005D7EF1">
          <w:rPr>
            <w:rStyle w:val="Hyperlink"/>
            <w:rFonts w:cstheme="minorHAnsi"/>
            <w:sz w:val="24"/>
            <w:szCs w:val="24"/>
          </w:rPr>
          <w:t>“call in”</w:t>
        </w:r>
      </w:hyperlink>
      <w:r w:rsidRPr="005D7EF1">
        <w:rPr>
          <w:rFonts w:cstheme="minorHAnsi"/>
          <w:sz w:val="24"/>
          <w:szCs w:val="24"/>
        </w:rPr>
        <w:t xml:space="preserve"> more subtle forms of harm. If our class culture impedes your learning in any way, I hope you will feel safe speaking with me about it. </w:t>
      </w:r>
    </w:p>
    <w:p w14:paraId="657FD845" w14:textId="77777777" w:rsidR="003F03BA" w:rsidRPr="005D7EF1" w:rsidRDefault="003F03BA" w:rsidP="00263F1D">
      <w:pPr>
        <w:pStyle w:val="Heading2"/>
        <w:widowControl w:val="0"/>
        <w:spacing w:before="0" w:line="240" w:lineRule="auto"/>
        <w:rPr>
          <w:rFonts w:asciiTheme="minorHAnsi" w:hAnsiTheme="minorHAnsi" w:cstheme="minorHAnsi"/>
          <w:i/>
          <w:color w:val="auto"/>
          <w:sz w:val="24"/>
          <w:szCs w:val="24"/>
        </w:rPr>
      </w:pPr>
      <w:bookmarkStart w:id="32" w:name="_Privacy"/>
      <w:bookmarkStart w:id="33" w:name="_Toc89176727"/>
      <w:bookmarkStart w:id="34" w:name="_Toc89176726"/>
      <w:bookmarkEnd w:id="32"/>
      <w:r w:rsidRPr="005D7EF1">
        <w:rPr>
          <w:rFonts w:asciiTheme="minorHAnsi" w:hAnsiTheme="minorHAnsi" w:cstheme="minorHAnsi"/>
          <w:i/>
          <w:color w:val="auto"/>
          <w:sz w:val="24"/>
          <w:szCs w:val="24"/>
        </w:rPr>
        <w:t>Privacy</w:t>
      </w:r>
      <w:bookmarkEnd w:id="33"/>
    </w:p>
    <w:p w14:paraId="7498CDEB" w14:textId="77777777" w:rsidR="003F03BA" w:rsidRPr="005D7EF1" w:rsidRDefault="003F03BA" w:rsidP="00263F1D">
      <w:pPr>
        <w:widowControl w:val="0"/>
        <w:spacing w:after="0" w:line="240" w:lineRule="auto"/>
        <w:rPr>
          <w:rFonts w:cstheme="minorHAnsi"/>
          <w:sz w:val="24"/>
          <w:szCs w:val="24"/>
        </w:rPr>
      </w:pPr>
      <w:r w:rsidRPr="005D7EF1">
        <w:rPr>
          <w:rFonts w:cstheme="minorHAnsi"/>
          <w:sz w:val="24"/>
          <w:szCs w:val="24"/>
        </w:rPr>
        <w:t xml:space="preserve">It is your ethical responsibility to respect the privacy of your classmates and what they share in class and online. It is prohibited to screenshot or record and repost material from this course on social media, even if names/identities are anonymized, without written permission from the instructor. No personally identifiable information, such as street addresses, phone numbers, or email addresses should be posted on our course Canvas, </w:t>
      </w:r>
      <w:proofErr w:type="spellStart"/>
      <w:r w:rsidRPr="005D7EF1">
        <w:rPr>
          <w:rFonts w:cstheme="minorHAnsi"/>
          <w:sz w:val="24"/>
          <w:szCs w:val="24"/>
        </w:rPr>
        <w:t>UOBlogs</w:t>
      </w:r>
      <w:proofErr w:type="spellEnd"/>
      <w:r w:rsidRPr="005D7EF1">
        <w:rPr>
          <w:rFonts w:cstheme="minorHAnsi"/>
          <w:sz w:val="24"/>
          <w:szCs w:val="24"/>
        </w:rPr>
        <w:t xml:space="preserve">, or other sites, nor should any discussion of grades. </w:t>
      </w:r>
    </w:p>
    <w:p w14:paraId="25209E11" w14:textId="77777777" w:rsidR="003F03BA" w:rsidRPr="005D7EF1" w:rsidRDefault="003F03BA" w:rsidP="00263F1D">
      <w:pPr>
        <w:widowControl w:val="0"/>
        <w:spacing w:after="0" w:line="240" w:lineRule="auto"/>
        <w:rPr>
          <w:rFonts w:cstheme="minorHAnsi"/>
          <w:sz w:val="24"/>
          <w:szCs w:val="24"/>
        </w:rPr>
      </w:pPr>
    </w:p>
    <w:p w14:paraId="7E8E03AC" w14:textId="58BEC4E0" w:rsidR="005D7EF1" w:rsidRPr="005D7EF1" w:rsidRDefault="005D7EF1" w:rsidP="00263F1D">
      <w:pPr>
        <w:pStyle w:val="Heading2"/>
        <w:widowControl w:val="0"/>
        <w:spacing w:before="0" w:line="240" w:lineRule="auto"/>
        <w:rPr>
          <w:rFonts w:asciiTheme="minorHAnsi" w:hAnsiTheme="minorHAnsi" w:cstheme="minorHAnsi"/>
          <w:i/>
          <w:color w:val="auto"/>
          <w:sz w:val="24"/>
          <w:szCs w:val="24"/>
        </w:rPr>
      </w:pPr>
      <w:bookmarkStart w:id="35" w:name="_Late_Work"/>
      <w:bookmarkStart w:id="36" w:name="_Toc89176732"/>
      <w:bookmarkEnd w:id="35"/>
      <w:r w:rsidRPr="005D7EF1">
        <w:rPr>
          <w:rFonts w:asciiTheme="minorHAnsi" w:hAnsiTheme="minorHAnsi" w:cstheme="minorHAnsi"/>
          <w:i/>
          <w:color w:val="auto"/>
          <w:sz w:val="24"/>
          <w:szCs w:val="24"/>
        </w:rPr>
        <w:t>Access</w:t>
      </w:r>
      <w:bookmarkEnd w:id="36"/>
      <w:r w:rsidR="003D038A">
        <w:rPr>
          <w:rFonts w:asciiTheme="minorHAnsi" w:hAnsiTheme="minorHAnsi" w:cstheme="minorHAnsi"/>
          <w:i/>
          <w:color w:val="auto"/>
          <w:sz w:val="24"/>
          <w:szCs w:val="24"/>
        </w:rPr>
        <w:t>ibility</w:t>
      </w:r>
    </w:p>
    <w:p w14:paraId="292FCD5B" w14:textId="304DAEB1" w:rsidR="005D7EF1" w:rsidRPr="005D7EF1" w:rsidRDefault="005D7EF1" w:rsidP="00263F1D">
      <w:pPr>
        <w:widowControl w:val="0"/>
        <w:spacing w:after="0" w:line="240" w:lineRule="auto"/>
        <w:rPr>
          <w:rFonts w:cstheme="minorHAnsi"/>
          <w:sz w:val="24"/>
          <w:szCs w:val="24"/>
        </w:rPr>
      </w:pPr>
      <w:r w:rsidRPr="005D7EF1">
        <w:rPr>
          <w:rFonts w:cstheme="minorHAnsi"/>
          <w:sz w:val="24"/>
          <w:szCs w:val="24"/>
        </w:rPr>
        <w:t xml:space="preserve">I work hard to create </w:t>
      </w:r>
      <w:r>
        <w:rPr>
          <w:rFonts w:cstheme="minorHAnsi"/>
          <w:sz w:val="24"/>
          <w:szCs w:val="24"/>
        </w:rPr>
        <w:t xml:space="preserve">accessible and </w:t>
      </w:r>
      <w:r w:rsidRPr="005D7EF1">
        <w:rPr>
          <w:rFonts w:cstheme="minorHAnsi"/>
          <w:sz w:val="24"/>
          <w:szCs w:val="24"/>
        </w:rPr>
        <w:t>inclusive learning environments</w:t>
      </w:r>
      <w:r>
        <w:rPr>
          <w:rFonts w:cstheme="minorHAnsi"/>
          <w:sz w:val="24"/>
          <w:szCs w:val="24"/>
        </w:rPr>
        <w:t>,</w:t>
      </w:r>
      <w:r w:rsidRPr="005D7EF1">
        <w:rPr>
          <w:rFonts w:cstheme="minorHAnsi"/>
          <w:sz w:val="24"/>
          <w:szCs w:val="24"/>
        </w:rPr>
        <w:t xml:space="preserve"> and</w:t>
      </w:r>
      <w:r>
        <w:rPr>
          <w:rFonts w:cstheme="minorHAnsi"/>
          <w:sz w:val="24"/>
          <w:szCs w:val="24"/>
        </w:rPr>
        <w:t xml:space="preserve"> I</w:t>
      </w:r>
      <w:r w:rsidRPr="005D7EF1">
        <w:rPr>
          <w:rFonts w:cstheme="minorHAnsi"/>
          <w:sz w:val="24"/>
          <w:szCs w:val="24"/>
        </w:rPr>
        <w:t xml:space="preserve"> strive continually to improve. Please notify me if there are aspects of the instruction or design of this course that result in barriers to your participation. You are also encouraged to contact the </w:t>
      </w:r>
      <w:hyperlink r:id="rId23" w:history="1">
        <w:r w:rsidRPr="005D7EF1">
          <w:rPr>
            <w:rStyle w:val="Hyperlink"/>
            <w:rFonts w:cstheme="minorHAnsi"/>
            <w:sz w:val="24"/>
            <w:szCs w:val="24"/>
          </w:rPr>
          <w:t>Accessible Education Center</w:t>
        </w:r>
      </w:hyperlink>
      <w:r w:rsidRPr="005D7EF1">
        <w:rPr>
          <w:rFonts w:cstheme="minorHAnsi"/>
          <w:sz w:val="24"/>
          <w:szCs w:val="24"/>
        </w:rPr>
        <w:t xml:space="preserve"> in 360 Oregon Hall at 541-346-1155 or </w:t>
      </w:r>
      <w:hyperlink r:id="rId24" w:history="1">
        <w:r w:rsidRPr="005D7EF1">
          <w:rPr>
            <w:rStyle w:val="Hyperlink"/>
            <w:rFonts w:cstheme="minorHAnsi"/>
            <w:sz w:val="24"/>
            <w:szCs w:val="24"/>
          </w:rPr>
          <w:t>uoaec@uoregon.edu</w:t>
        </w:r>
      </w:hyperlink>
      <w:r w:rsidRPr="005D7EF1">
        <w:rPr>
          <w:rFonts w:cstheme="minorHAnsi"/>
          <w:sz w:val="24"/>
          <w:szCs w:val="24"/>
        </w:rPr>
        <w:t>.</w:t>
      </w:r>
    </w:p>
    <w:p w14:paraId="29E5D6E1" w14:textId="77777777" w:rsidR="005D7EF1" w:rsidRPr="005D7EF1" w:rsidRDefault="005D7EF1" w:rsidP="00263F1D">
      <w:pPr>
        <w:widowControl w:val="0"/>
        <w:spacing w:after="0" w:line="240" w:lineRule="auto"/>
        <w:rPr>
          <w:rFonts w:cstheme="minorHAnsi"/>
          <w:sz w:val="24"/>
          <w:szCs w:val="24"/>
        </w:rPr>
      </w:pPr>
    </w:p>
    <w:p w14:paraId="708FEC25" w14:textId="1A11083D" w:rsidR="00271F23" w:rsidRPr="005D7EF1" w:rsidRDefault="009011F0" w:rsidP="00263F1D">
      <w:pPr>
        <w:pStyle w:val="Heading2"/>
        <w:widowControl w:val="0"/>
        <w:spacing w:before="0" w:line="240" w:lineRule="auto"/>
        <w:rPr>
          <w:rFonts w:asciiTheme="minorHAnsi" w:hAnsiTheme="minorHAnsi" w:cstheme="minorHAnsi"/>
          <w:i/>
          <w:color w:val="auto"/>
          <w:sz w:val="24"/>
          <w:szCs w:val="24"/>
        </w:rPr>
      </w:pPr>
      <w:r w:rsidRPr="005D7EF1">
        <w:rPr>
          <w:rFonts w:asciiTheme="minorHAnsi" w:hAnsiTheme="minorHAnsi" w:cstheme="minorHAnsi"/>
          <w:i/>
          <w:color w:val="auto"/>
          <w:sz w:val="24"/>
          <w:szCs w:val="24"/>
        </w:rPr>
        <w:t xml:space="preserve">Late </w:t>
      </w:r>
      <w:r w:rsidR="00E317D2" w:rsidRPr="005D7EF1">
        <w:rPr>
          <w:rFonts w:asciiTheme="minorHAnsi" w:hAnsiTheme="minorHAnsi" w:cstheme="minorHAnsi"/>
          <w:i/>
          <w:color w:val="auto"/>
          <w:sz w:val="24"/>
          <w:szCs w:val="24"/>
        </w:rPr>
        <w:t>W</w:t>
      </w:r>
      <w:r w:rsidRPr="005D7EF1">
        <w:rPr>
          <w:rFonts w:asciiTheme="minorHAnsi" w:hAnsiTheme="minorHAnsi" w:cstheme="minorHAnsi"/>
          <w:i/>
          <w:color w:val="auto"/>
          <w:sz w:val="24"/>
          <w:szCs w:val="24"/>
        </w:rPr>
        <w:t>ork</w:t>
      </w:r>
      <w:bookmarkEnd w:id="34"/>
    </w:p>
    <w:p w14:paraId="5BBDA366" w14:textId="77777777" w:rsidR="00AC61A7" w:rsidRPr="005D7EF1" w:rsidRDefault="0078509A" w:rsidP="00263F1D">
      <w:pPr>
        <w:widowControl w:val="0"/>
        <w:spacing w:after="0" w:line="240" w:lineRule="auto"/>
        <w:rPr>
          <w:rFonts w:cstheme="minorHAnsi"/>
          <w:sz w:val="24"/>
          <w:szCs w:val="24"/>
        </w:rPr>
      </w:pPr>
      <w:bookmarkStart w:id="37" w:name="_Hlk89171759"/>
      <w:r w:rsidRPr="005D7EF1">
        <w:rPr>
          <w:rFonts w:cstheme="minorHAnsi"/>
          <w:sz w:val="24"/>
          <w:szCs w:val="24"/>
        </w:rPr>
        <w:t>When you submit late work, it can have a few unintended consequences. It can shorten or eliminate the window of time for me to give you constructive feedback that you need to continue demonstrating progress on the next assignment. It can make it harder or impossible for you to participate fully in class activities that are designed to build on completed work. Worrying about the timeline for and expected quality of late or makeup work can increase your stress and exacerbate any perfectionistic tendencies.</w:t>
      </w:r>
      <w:r w:rsidR="006E46ED" w:rsidRPr="005D7EF1">
        <w:rPr>
          <w:rFonts w:cstheme="minorHAnsi"/>
          <w:sz w:val="24"/>
          <w:szCs w:val="24"/>
        </w:rPr>
        <w:t xml:space="preserve"> F</w:t>
      </w:r>
      <w:r w:rsidRPr="005D7EF1">
        <w:rPr>
          <w:rFonts w:cstheme="minorHAnsi"/>
          <w:sz w:val="24"/>
          <w:szCs w:val="24"/>
        </w:rPr>
        <w:t>or m</w:t>
      </w:r>
      <w:r w:rsidR="006E46ED" w:rsidRPr="005D7EF1">
        <w:rPr>
          <w:rFonts w:cstheme="minorHAnsi"/>
          <w:sz w:val="24"/>
          <w:szCs w:val="24"/>
        </w:rPr>
        <w:t>y part,</w:t>
      </w:r>
      <w:r w:rsidRPr="005D7EF1">
        <w:rPr>
          <w:rFonts w:cstheme="minorHAnsi"/>
          <w:sz w:val="24"/>
          <w:szCs w:val="24"/>
        </w:rPr>
        <w:t xml:space="preserve"> </w:t>
      </w:r>
      <w:r w:rsidR="006E46ED" w:rsidRPr="005D7EF1">
        <w:rPr>
          <w:rFonts w:cstheme="minorHAnsi"/>
          <w:sz w:val="24"/>
          <w:szCs w:val="24"/>
        </w:rPr>
        <w:t xml:space="preserve">it can be a struggle to </w:t>
      </w:r>
      <w:r w:rsidRPr="005D7EF1">
        <w:rPr>
          <w:rFonts w:cstheme="minorHAnsi"/>
          <w:sz w:val="24"/>
          <w:szCs w:val="24"/>
        </w:rPr>
        <w:t>keep track of extensions</w:t>
      </w:r>
      <w:r w:rsidR="006E46ED" w:rsidRPr="005D7EF1">
        <w:rPr>
          <w:rFonts w:cstheme="minorHAnsi"/>
          <w:sz w:val="24"/>
          <w:szCs w:val="24"/>
        </w:rPr>
        <w:t xml:space="preserve"> and penalties, readjust Canvas assignment settings on a per-student basis, and stay on top of collecting and responding to late work. </w:t>
      </w:r>
    </w:p>
    <w:p w14:paraId="48928DA5" w14:textId="77777777" w:rsidR="00AC61A7" w:rsidRPr="005D7EF1" w:rsidRDefault="00AC61A7" w:rsidP="00263F1D">
      <w:pPr>
        <w:widowControl w:val="0"/>
        <w:spacing w:after="0" w:line="240" w:lineRule="auto"/>
        <w:rPr>
          <w:rFonts w:cstheme="minorHAnsi"/>
          <w:sz w:val="24"/>
          <w:szCs w:val="24"/>
        </w:rPr>
      </w:pPr>
    </w:p>
    <w:p w14:paraId="353B14D7" w14:textId="15325FD1" w:rsidR="00271F23" w:rsidRPr="005D7EF1" w:rsidRDefault="006E46ED" w:rsidP="00263F1D">
      <w:pPr>
        <w:widowControl w:val="0"/>
        <w:spacing w:after="0" w:line="240" w:lineRule="auto"/>
        <w:rPr>
          <w:rFonts w:cstheme="minorHAnsi"/>
          <w:sz w:val="24"/>
          <w:szCs w:val="24"/>
        </w:rPr>
      </w:pPr>
      <w:r w:rsidRPr="005D7EF1">
        <w:rPr>
          <w:rFonts w:cstheme="minorHAnsi"/>
          <w:sz w:val="24"/>
          <w:szCs w:val="24"/>
        </w:rPr>
        <w:t>However, I do recognize that life is complicated and unpredictable</w:t>
      </w:r>
      <w:r w:rsidR="00AC61A7" w:rsidRPr="005D7EF1">
        <w:rPr>
          <w:rFonts w:cstheme="minorHAnsi"/>
          <w:sz w:val="24"/>
          <w:szCs w:val="24"/>
        </w:rPr>
        <w:t>, and negotiating deadlines is an important professional skill</w:t>
      </w:r>
      <w:r w:rsidRPr="005D7EF1">
        <w:rPr>
          <w:rFonts w:cstheme="minorHAnsi"/>
          <w:sz w:val="24"/>
          <w:szCs w:val="24"/>
        </w:rPr>
        <w:t xml:space="preserve">. </w:t>
      </w:r>
      <w:r w:rsidR="00AC61A7" w:rsidRPr="005D7EF1">
        <w:rPr>
          <w:rFonts w:cstheme="minorHAnsi"/>
          <w:sz w:val="24"/>
          <w:szCs w:val="24"/>
        </w:rPr>
        <w:t>With that in mind, p</w:t>
      </w:r>
      <w:r w:rsidRPr="005D7EF1">
        <w:rPr>
          <w:rFonts w:cstheme="minorHAnsi"/>
          <w:sz w:val="24"/>
          <w:szCs w:val="24"/>
        </w:rPr>
        <w:t xml:space="preserve">lease </w:t>
      </w:r>
      <w:r w:rsidR="00AC61A7" w:rsidRPr="005D7EF1">
        <w:rPr>
          <w:rFonts w:cstheme="minorHAnsi"/>
          <w:sz w:val="24"/>
          <w:szCs w:val="24"/>
        </w:rPr>
        <w:t>consider the</w:t>
      </w:r>
      <w:r w:rsidRPr="005D7EF1">
        <w:rPr>
          <w:rFonts w:cstheme="minorHAnsi"/>
          <w:sz w:val="24"/>
          <w:szCs w:val="24"/>
        </w:rPr>
        <w:t xml:space="preserve"> following principles</w:t>
      </w:r>
      <w:r w:rsidR="00AC61A7" w:rsidRPr="005D7EF1">
        <w:rPr>
          <w:rFonts w:cstheme="minorHAnsi"/>
          <w:sz w:val="24"/>
          <w:szCs w:val="24"/>
        </w:rPr>
        <w:t xml:space="preserve"> if</w:t>
      </w:r>
      <w:r w:rsidRPr="005D7EF1">
        <w:rPr>
          <w:rFonts w:cstheme="minorHAnsi"/>
          <w:sz w:val="24"/>
          <w:szCs w:val="24"/>
        </w:rPr>
        <w:t xml:space="preserve"> approaching me for an extension:</w:t>
      </w:r>
    </w:p>
    <w:p w14:paraId="76535DC4" w14:textId="41191E0F" w:rsidR="006E46ED" w:rsidRPr="005D7EF1" w:rsidRDefault="006E46ED" w:rsidP="00626850">
      <w:pPr>
        <w:pStyle w:val="ListParagraph"/>
        <w:widowControl w:val="0"/>
        <w:numPr>
          <w:ilvl w:val="0"/>
          <w:numId w:val="12"/>
        </w:numPr>
        <w:spacing w:after="0" w:line="240" w:lineRule="auto"/>
        <w:rPr>
          <w:rFonts w:cstheme="minorHAnsi"/>
          <w:sz w:val="24"/>
          <w:szCs w:val="24"/>
        </w:rPr>
      </w:pPr>
      <w:r w:rsidRPr="005D7EF1">
        <w:rPr>
          <w:rFonts w:cstheme="minorHAnsi"/>
          <w:sz w:val="24"/>
          <w:szCs w:val="24"/>
        </w:rPr>
        <w:t>It can sometimes benefit your learning to submit something imperfect on time. The assignments in this class are designed to be low-stakes and build on one another, and you will have an opportunity to narrate your growth and development in the final portfolio. I</w:t>
      </w:r>
      <w:r w:rsidR="00AC61A7" w:rsidRPr="005D7EF1">
        <w:rPr>
          <w:rFonts w:cstheme="minorHAnsi"/>
          <w:sz w:val="24"/>
          <w:szCs w:val="24"/>
        </w:rPr>
        <w:t xml:space="preserve">f you are not sure how to balance timeliness vs. quality on a particular </w:t>
      </w:r>
      <w:r w:rsidR="00AC61A7" w:rsidRPr="005D7EF1">
        <w:rPr>
          <w:rFonts w:cstheme="minorHAnsi"/>
          <w:sz w:val="24"/>
          <w:szCs w:val="24"/>
        </w:rPr>
        <w:lastRenderedPageBreak/>
        <w:t>assignment, please reach out so we can discuss it.</w:t>
      </w:r>
    </w:p>
    <w:p w14:paraId="19B8A5CC" w14:textId="49751F89" w:rsidR="00AC61A7" w:rsidRPr="005D7EF1" w:rsidRDefault="006E46ED" w:rsidP="00626850">
      <w:pPr>
        <w:pStyle w:val="ListParagraph"/>
        <w:widowControl w:val="0"/>
        <w:numPr>
          <w:ilvl w:val="0"/>
          <w:numId w:val="12"/>
        </w:numPr>
        <w:spacing w:after="0" w:line="240" w:lineRule="auto"/>
        <w:rPr>
          <w:rFonts w:cstheme="minorHAnsi"/>
          <w:sz w:val="24"/>
          <w:szCs w:val="24"/>
        </w:rPr>
      </w:pPr>
      <w:r w:rsidRPr="005D7EF1">
        <w:rPr>
          <w:rFonts w:cstheme="minorHAnsi"/>
          <w:sz w:val="24"/>
          <w:szCs w:val="24"/>
        </w:rPr>
        <w:t xml:space="preserve">It is almost always easier to negotiate an extension in advance than to accommodate late work in retrospect. If you look at your calendar and notice you have three exams the week a major assignment is due in this class, </w:t>
      </w:r>
      <w:r w:rsidR="00AC61A7" w:rsidRPr="005D7EF1">
        <w:rPr>
          <w:rFonts w:cstheme="minorHAnsi"/>
          <w:sz w:val="24"/>
          <w:szCs w:val="24"/>
        </w:rPr>
        <w:t>let’s talk now, before it becomes a problem.</w:t>
      </w:r>
    </w:p>
    <w:p w14:paraId="6EACE045" w14:textId="06439A7E" w:rsidR="006E46ED" w:rsidRPr="005D7EF1" w:rsidRDefault="00AC61A7" w:rsidP="00626850">
      <w:pPr>
        <w:pStyle w:val="ListParagraph"/>
        <w:widowControl w:val="0"/>
        <w:numPr>
          <w:ilvl w:val="0"/>
          <w:numId w:val="12"/>
        </w:numPr>
        <w:spacing w:after="0" w:line="240" w:lineRule="auto"/>
        <w:rPr>
          <w:rFonts w:cstheme="minorHAnsi"/>
          <w:sz w:val="24"/>
          <w:szCs w:val="24"/>
        </w:rPr>
      </w:pPr>
      <w:r w:rsidRPr="005D7EF1">
        <w:rPr>
          <w:rFonts w:cstheme="minorHAnsi"/>
          <w:sz w:val="24"/>
          <w:szCs w:val="24"/>
        </w:rPr>
        <w:t xml:space="preserve">A minimum of 1-2 business days’ advance notice is a standard professional courtesy for any extension request. I typically respond to emails within 2 business days; if you email me within this window, there is no guarantee that I will see and respond to your message before the deadline has passed. </w:t>
      </w:r>
    </w:p>
    <w:bookmarkEnd w:id="37"/>
    <w:p w14:paraId="644A58D1" w14:textId="77777777" w:rsidR="0078509A" w:rsidRPr="005D7EF1" w:rsidRDefault="0078509A" w:rsidP="00263F1D">
      <w:pPr>
        <w:widowControl w:val="0"/>
        <w:spacing w:after="0" w:line="240" w:lineRule="auto"/>
        <w:rPr>
          <w:rFonts w:cstheme="minorHAnsi"/>
          <w:sz w:val="24"/>
          <w:szCs w:val="24"/>
          <w:highlight w:val="yellow"/>
        </w:rPr>
      </w:pPr>
    </w:p>
    <w:p w14:paraId="46A3F840" w14:textId="3FA4CC09" w:rsidR="003739CF" w:rsidRPr="005D7EF1" w:rsidRDefault="003739CF" w:rsidP="00263F1D">
      <w:pPr>
        <w:pStyle w:val="Heading1"/>
        <w:widowControl w:val="0"/>
        <w:spacing w:before="0" w:after="120" w:line="240" w:lineRule="auto"/>
        <w:rPr>
          <w:rFonts w:asciiTheme="minorHAnsi" w:hAnsiTheme="minorHAnsi" w:cstheme="minorHAnsi"/>
          <w:b/>
          <w:color w:val="auto"/>
          <w:sz w:val="24"/>
          <w:szCs w:val="24"/>
        </w:rPr>
      </w:pPr>
      <w:bookmarkStart w:id="38" w:name="_Flexibility"/>
      <w:bookmarkStart w:id="39" w:name="_Accessibility"/>
      <w:bookmarkStart w:id="40" w:name="_DEPARTMENTAL_AND_UNIVERSITY"/>
      <w:bookmarkStart w:id="41" w:name="_Toc89176730"/>
      <w:bookmarkEnd w:id="38"/>
      <w:bookmarkEnd w:id="39"/>
      <w:bookmarkEnd w:id="40"/>
      <w:r w:rsidRPr="005D7EF1">
        <w:rPr>
          <w:rFonts w:asciiTheme="minorHAnsi" w:hAnsiTheme="minorHAnsi" w:cstheme="minorHAnsi"/>
          <w:b/>
          <w:color w:val="auto"/>
          <w:sz w:val="24"/>
          <w:szCs w:val="24"/>
        </w:rPr>
        <w:t>UNIVERSITY POLICIES</w:t>
      </w:r>
      <w:bookmarkEnd w:id="41"/>
      <w:r w:rsidR="005D7EF1">
        <w:rPr>
          <w:rFonts w:asciiTheme="minorHAnsi" w:hAnsiTheme="minorHAnsi" w:cstheme="minorHAnsi"/>
          <w:b/>
          <w:color w:val="auto"/>
          <w:sz w:val="24"/>
          <w:szCs w:val="24"/>
        </w:rPr>
        <w:t xml:space="preserve"> AND RESOURCES</w:t>
      </w:r>
    </w:p>
    <w:p w14:paraId="6BF0B5A2" w14:textId="5413D07F" w:rsidR="00747850" w:rsidRPr="005D7EF1" w:rsidRDefault="00747850" w:rsidP="00263F1D">
      <w:pPr>
        <w:pStyle w:val="Heading2"/>
        <w:widowControl w:val="0"/>
        <w:spacing w:before="0" w:line="240" w:lineRule="auto"/>
        <w:rPr>
          <w:rFonts w:asciiTheme="minorHAnsi" w:hAnsiTheme="minorHAnsi" w:cstheme="minorHAnsi"/>
          <w:i/>
          <w:color w:val="auto"/>
          <w:sz w:val="24"/>
          <w:szCs w:val="24"/>
        </w:rPr>
      </w:pPr>
      <w:bookmarkStart w:id="42" w:name="_Honoring_Native_Peoples"/>
      <w:bookmarkStart w:id="43" w:name="_Toc89176731"/>
      <w:bookmarkStart w:id="44" w:name="_Hlk89173276"/>
      <w:bookmarkEnd w:id="21"/>
      <w:bookmarkEnd w:id="42"/>
      <w:r w:rsidRPr="005D7EF1">
        <w:rPr>
          <w:rFonts w:asciiTheme="minorHAnsi" w:hAnsiTheme="minorHAnsi" w:cstheme="minorHAnsi"/>
          <w:bCs/>
          <w:i/>
          <w:color w:val="auto"/>
          <w:sz w:val="24"/>
          <w:szCs w:val="24"/>
        </w:rPr>
        <w:t>Honoring Native Peoples and Lands</w:t>
      </w:r>
      <w:bookmarkEnd w:id="43"/>
    </w:p>
    <w:p w14:paraId="0C74FC12" w14:textId="753AC659" w:rsidR="00747850" w:rsidRPr="005D7EF1" w:rsidRDefault="00747850" w:rsidP="00263F1D">
      <w:pPr>
        <w:widowControl w:val="0"/>
        <w:spacing w:after="0" w:line="240" w:lineRule="auto"/>
        <w:rPr>
          <w:rFonts w:eastAsiaTheme="majorEastAsia" w:cstheme="minorHAnsi"/>
          <w:sz w:val="24"/>
          <w:szCs w:val="24"/>
        </w:rPr>
      </w:pPr>
      <w:r w:rsidRPr="005D7EF1">
        <w:rPr>
          <w:rFonts w:eastAsiaTheme="majorEastAsia" w:cstheme="minorHAnsi"/>
          <w:sz w:val="24"/>
          <w:szCs w:val="24"/>
        </w:rPr>
        <w:t xml:space="preserve">The University of Oregon is located on </w:t>
      </w:r>
      <w:proofErr w:type="spellStart"/>
      <w:r w:rsidRPr="005D7EF1">
        <w:rPr>
          <w:rFonts w:eastAsiaTheme="majorEastAsia" w:cstheme="minorHAnsi"/>
          <w:sz w:val="24"/>
          <w:szCs w:val="24"/>
        </w:rPr>
        <w:t>Kalapuya</w:t>
      </w:r>
      <w:proofErr w:type="spellEnd"/>
      <w:r w:rsidRPr="005D7EF1">
        <w:rPr>
          <w:rFonts w:eastAsiaTheme="majorEastAsia" w:cstheme="minorHAnsi"/>
          <w:sz w:val="24"/>
          <w:szCs w:val="24"/>
        </w:rPr>
        <w:t xml:space="preserve"> </w:t>
      </w:r>
      <w:proofErr w:type="spellStart"/>
      <w:r w:rsidRPr="005D7EF1">
        <w:rPr>
          <w:rFonts w:eastAsiaTheme="majorEastAsia" w:cstheme="minorHAnsi"/>
          <w:sz w:val="24"/>
          <w:szCs w:val="24"/>
        </w:rPr>
        <w:t>Ilihi</w:t>
      </w:r>
      <w:proofErr w:type="spellEnd"/>
      <w:r w:rsidRPr="005D7EF1">
        <w:rPr>
          <w:rFonts w:eastAsiaTheme="majorEastAsia" w:cstheme="minorHAnsi"/>
          <w:sz w:val="24"/>
          <w:szCs w:val="24"/>
        </w:rPr>
        <w:t xml:space="preserve">, the traditional indigenous homeland of the </w:t>
      </w:r>
      <w:proofErr w:type="spellStart"/>
      <w:r w:rsidRPr="005D7EF1">
        <w:rPr>
          <w:rFonts w:eastAsiaTheme="majorEastAsia" w:cstheme="minorHAnsi"/>
          <w:sz w:val="24"/>
          <w:szCs w:val="24"/>
        </w:rPr>
        <w:t>Kalapuya</w:t>
      </w:r>
      <w:proofErr w:type="spellEnd"/>
      <w:r w:rsidRPr="005D7EF1">
        <w:rPr>
          <w:rFonts w:eastAsiaTheme="majorEastAsia" w:cstheme="minorHAnsi"/>
          <w:sz w:val="24"/>
          <w:szCs w:val="24"/>
        </w:rPr>
        <w:t xml:space="preserve"> people. Following treaties between 1851 and 1855, </w:t>
      </w:r>
      <w:proofErr w:type="spellStart"/>
      <w:r w:rsidRPr="005D7EF1">
        <w:rPr>
          <w:rFonts w:eastAsiaTheme="majorEastAsia" w:cstheme="minorHAnsi"/>
          <w:sz w:val="24"/>
          <w:szCs w:val="24"/>
        </w:rPr>
        <w:t>Kalapuya</w:t>
      </w:r>
      <w:proofErr w:type="spellEnd"/>
      <w:r w:rsidRPr="005D7EF1">
        <w:rPr>
          <w:rFonts w:eastAsiaTheme="majorEastAsia" w:cstheme="minorHAnsi"/>
          <w:sz w:val="24"/>
          <w:szCs w:val="24"/>
        </w:rPr>
        <w:t xml:space="preserve"> people were dispossessed of their indigenous homeland by the United States government and forcibly removed to the Coast Reservation in Western Oregon. Today, </w:t>
      </w:r>
      <w:proofErr w:type="spellStart"/>
      <w:r w:rsidRPr="005D7EF1">
        <w:rPr>
          <w:rFonts w:eastAsiaTheme="majorEastAsia" w:cstheme="minorHAnsi"/>
          <w:sz w:val="24"/>
          <w:szCs w:val="24"/>
        </w:rPr>
        <w:t>Kalapuya</w:t>
      </w:r>
      <w:proofErr w:type="spellEnd"/>
      <w:r w:rsidRPr="005D7EF1">
        <w:rPr>
          <w:rFonts w:eastAsiaTheme="majorEastAsia" w:cstheme="minorHAnsi"/>
          <w:sz w:val="24"/>
          <w:szCs w:val="24"/>
        </w:rPr>
        <w:t xml:space="preserve"> descendants are primarily citizens of the Confederated Tribes of Grand Ronde and the Confederated Tribes of Siletz Indians, and they continue to make important contributions to their communities, at UO, and across the land we now refer to as Oregon.</w:t>
      </w:r>
    </w:p>
    <w:p w14:paraId="0F08BFF7" w14:textId="77777777" w:rsidR="00747850" w:rsidRPr="005D7EF1" w:rsidRDefault="00747850" w:rsidP="00263F1D">
      <w:pPr>
        <w:widowControl w:val="0"/>
        <w:spacing w:after="0" w:line="240" w:lineRule="auto"/>
        <w:rPr>
          <w:rFonts w:eastAsiaTheme="majorEastAsia" w:cstheme="minorHAnsi"/>
          <w:sz w:val="24"/>
          <w:szCs w:val="24"/>
        </w:rPr>
      </w:pPr>
    </w:p>
    <w:p w14:paraId="7EF6E785" w14:textId="580F3756" w:rsidR="00747850" w:rsidRPr="005D7EF1" w:rsidRDefault="00747850" w:rsidP="00263F1D">
      <w:pPr>
        <w:widowControl w:val="0"/>
        <w:spacing w:after="0" w:line="240" w:lineRule="auto"/>
        <w:rPr>
          <w:rFonts w:eastAsiaTheme="majorEastAsia" w:cstheme="minorHAnsi"/>
          <w:sz w:val="24"/>
          <w:szCs w:val="24"/>
        </w:rPr>
      </w:pPr>
      <w:r w:rsidRPr="005D7EF1">
        <w:rPr>
          <w:rFonts w:eastAsiaTheme="majorEastAsia" w:cstheme="minorHAnsi"/>
          <w:sz w:val="24"/>
          <w:szCs w:val="24"/>
        </w:rPr>
        <w:t>In following the Indigenous protocol of acknowledging the original people of the land we occupy, we also extend our respect to the nine federally recognized Indigenous nations of Oregon: the Burns Paiute Tribe, the Confederated Tribes of the Coos, Lower Umpqua and Siuslaw Indians, the Confederated Tribes of the Grand Ronde, the Confederated Tribes of Siletz Indians, the Confederated Tribes of the Umatilla Indian Reservation, the Confederated Tribes of Warm Springs, the Coquille Indian Tribe, the Cow Creek Band of Umpqua Tribe of Indians, and the Klamath Tribes. We express our respect to the many more tribes who have ancestral connections to this territory, as well as to all other displaced Indigenous peoples who call Oregon home. </w:t>
      </w:r>
    </w:p>
    <w:p w14:paraId="5ACAD12E" w14:textId="017EDF76" w:rsidR="003F03BA" w:rsidRPr="00FF7B7F" w:rsidRDefault="003F03BA" w:rsidP="00263F1D">
      <w:pPr>
        <w:widowControl w:val="0"/>
        <w:spacing w:after="0" w:line="240" w:lineRule="auto"/>
        <w:rPr>
          <w:rFonts w:eastAsiaTheme="majorEastAsia" w:cstheme="minorHAnsi"/>
          <w:i/>
          <w:sz w:val="24"/>
          <w:szCs w:val="24"/>
        </w:rPr>
      </w:pPr>
    </w:p>
    <w:p w14:paraId="59981E22" w14:textId="77777777" w:rsidR="005D7EF1" w:rsidRPr="00FF7B7F" w:rsidRDefault="005D7EF1" w:rsidP="00263F1D">
      <w:pPr>
        <w:pStyle w:val="Heading2"/>
        <w:widowControl w:val="0"/>
        <w:spacing w:before="0"/>
        <w:rPr>
          <w:rFonts w:asciiTheme="minorHAnsi" w:hAnsiTheme="minorHAnsi" w:cstheme="minorHAnsi"/>
          <w:i/>
          <w:color w:val="auto"/>
          <w:sz w:val="24"/>
          <w:szCs w:val="24"/>
        </w:rPr>
      </w:pPr>
      <w:bookmarkStart w:id="45" w:name="_Basic_Needs"/>
      <w:bookmarkStart w:id="46" w:name="_Hlk90388820"/>
      <w:bookmarkStart w:id="47" w:name="_Toc89176733"/>
      <w:bookmarkEnd w:id="44"/>
      <w:bookmarkEnd w:id="45"/>
      <w:r w:rsidRPr="00FF7B7F">
        <w:rPr>
          <w:rFonts w:asciiTheme="minorHAnsi" w:hAnsiTheme="minorHAnsi" w:cstheme="minorHAnsi"/>
          <w:i/>
          <w:color w:val="auto"/>
          <w:sz w:val="24"/>
          <w:szCs w:val="24"/>
        </w:rPr>
        <w:t>Basic Needs</w:t>
      </w:r>
    </w:p>
    <w:p w14:paraId="1BA647EC" w14:textId="5521EE7E" w:rsidR="00FC7677" w:rsidRDefault="00FC7677" w:rsidP="00263F1D">
      <w:pPr>
        <w:pStyle w:val="NormalWeb"/>
        <w:widowControl w:val="0"/>
        <w:spacing w:beforeAutospacing="0" w:after="0" w:afterAutospacing="0"/>
        <w:rPr>
          <w:rFonts w:asciiTheme="minorHAnsi" w:hAnsiTheme="minorHAnsi" w:cstheme="minorHAnsi"/>
          <w:color w:val="000000"/>
        </w:rPr>
      </w:pPr>
      <w:r w:rsidRPr="005D7EF1">
        <w:rPr>
          <w:rFonts w:asciiTheme="minorHAnsi" w:hAnsiTheme="minorHAnsi" w:cstheme="minorHAnsi"/>
          <w:color w:val="000000"/>
        </w:rPr>
        <w:t>Your safety and wellbeing impacts learning. Please contact resources that can help you to thrive and let me know if you need any help connecting. </w:t>
      </w:r>
    </w:p>
    <w:p w14:paraId="11C735BD" w14:textId="77777777" w:rsidR="00FC7677" w:rsidRPr="005D7EF1" w:rsidRDefault="00FC7677" w:rsidP="00263F1D">
      <w:pPr>
        <w:pStyle w:val="NormalWeb"/>
        <w:widowControl w:val="0"/>
        <w:spacing w:beforeAutospacing="0" w:after="0" w:afterAutospacing="0"/>
        <w:rPr>
          <w:rFonts w:asciiTheme="minorHAnsi" w:hAnsiTheme="minorHAnsi" w:cstheme="minorHAnsi"/>
          <w:color w:val="000000"/>
        </w:rPr>
      </w:pPr>
    </w:p>
    <w:p w14:paraId="22378BB1" w14:textId="2028E064" w:rsidR="005D7EF1" w:rsidRDefault="005D7EF1" w:rsidP="00263F1D">
      <w:pPr>
        <w:pStyle w:val="NormalWeb"/>
        <w:widowControl w:val="0"/>
        <w:spacing w:beforeAutospacing="0" w:after="0" w:afterAutospacing="0"/>
        <w:rPr>
          <w:rFonts w:asciiTheme="minorHAnsi" w:hAnsiTheme="minorHAnsi" w:cstheme="minorHAnsi"/>
          <w:color w:val="000000"/>
        </w:rPr>
      </w:pPr>
      <w:r w:rsidRPr="005D7EF1">
        <w:rPr>
          <w:rFonts w:asciiTheme="minorHAnsi" w:hAnsiTheme="minorHAnsi" w:cstheme="minorHAnsi"/>
          <w:color w:val="000000"/>
        </w:rPr>
        <w:t>Any student who has difficulty affording groceries or accessing sufficient food to eat every day, or who lacks a safe and stable place to live</w:t>
      </w:r>
      <w:r w:rsidR="00FC7677">
        <w:rPr>
          <w:rFonts w:asciiTheme="minorHAnsi" w:hAnsiTheme="minorHAnsi" w:cstheme="minorHAnsi"/>
          <w:color w:val="000000"/>
        </w:rPr>
        <w:t xml:space="preserve">, </w:t>
      </w:r>
      <w:r w:rsidRPr="005D7EF1">
        <w:rPr>
          <w:rFonts w:asciiTheme="minorHAnsi" w:hAnsiTheme="minorHAnsi" w:cstheme="minorHAnsi"/>
          <w:color w:val="000000"/>
        </w:rPr>
        <w:t>is urged to contact the Dean of Students Office (346-3216, 164 Oregon Hall) for support. The </w:t>
      </w:r>
      <w:hyperlink r:id="rId25" w:tgtFrame="_blank" w:history="1">
        <w:r w:rsidRPr="005D7EF1">
          <w:rPr>
            <w:rStyle w:val="Hyperlink"/>
            <w:rFonts w:asciiTheme="minorHAnsi" w:hAnsiTheme="minorHAnsi" w:cstheme="minorHAnsi"/>
          </w:rPr>
          <w:t>UO Basic Needs Resource Guide</w:t>
        </w:r>
      </w:hyperlink>
      <w:r w:rsidRPr="005D7EF1">
        <w:rPr>
          <w:rFonts w:asciiTheme="minorHAnsi" w:hAnsiTheme="minorHAnsi" w:cstheme="minorHAnsi"/>
          <w:color w:val="000000"/>
        </w:rPr>
        <w:t> </w:t>
      </w:r>
      <w:r w:rsidR="00FC7677">
        <w:rPr>
          <w:rFonts w:asciiTheme="minorHAnsi" w:hAnsiTheme="minorHAnsi" w:cstheme="minorHAnsi"/>
          <w:color w:val="000000"/>
        </w:rPr>
        <w:t xml:space="preserve">also </w:t>
      </w:r>
      <w:r w:rsidRPr="005D7EF1">
        <w:rPr>
          <w:rFonts w:asciiTheme="minorHAnsi" w:hAnsiTheme="minorHAnsi" w:cstheme="minorHAnsi"/>
          <w:color w:val="000000"/>
        </w:rPr>
        <w:t>includes resources for food, housing, healthcare, childcare, transportation, technology, finances, and legal support. </w:t>
      </w:r>
    </w:p>
    <w:bookmarkEnd w:id="46"/>
    <w:p w14:paraId="5B35157F" w14:textId="77777777" w:rsidR="002E6AB6" w:rsidRDefault="002E6AB6" w:rsidP="00263F1D">
      <w:pPr>
        <w:pStyle w:val="NormalWeb"/>
        <w:widowControl w:val="0"/>
        <w:spacing w:beforeAutospacing="0" w:after="0" w:afterAutospacing="0"/>
        <w:rPr>
          <w:rFonts w:asciiTheme="minorHAnsi" w:hAnsiTheme="minorHAnsi" w:cstheme="minorHAnsi"/>
          <w:color w:val="000000"/>
        </w:rPr>
      </w:pPr>
    </w:p>
    <w:p w14:paraId="1A027DAD" w14:textId="77777777" w:rsidR="005D7EF1" w:rsidRPr="005D7EF1" w:rsidRDefault="005D7EF1" w:rsidP="00263F1D">
      <w:pPr>
        <w:pStyle w:val="Heading2"/>
        <w:widowControl w:val="0"/>
        <w:spacing w:before="0" w:line="240" w:lineRule="auto"/>
        <w:rPr>
          <w:rFonts w:asciiTheme="minorHAnsi" w:hAnsiTheme="minorHAnsi" w:cstheme="minorHAnsi"/>
          <w:i/>
          <w:color w:val="auto"/>
          <w:sz w:val="24"/>
          <w:szCs w:val="24"/>
        </w:rPr>
      </w:pPr>
      <w:bookmarkStart w:id="48" w:name="_Mental_Wellbeing"/>
      <w:bookmarkEnd w:id="48"/>
      <w:r w:rsidRPr="005D7EF1">
        <w:rPr>
          <w:rFonts w:asciiTheme="minorHAnsi" w:hAnsiTheme="minorHAnsi" w:cstheme="minorHAnsi"/>
          <w:i/>
          <w:color w:val="auto"/>
          <w:sz w:val="24"/>
          <w:szCs w:val="24"/>
        </w:rPr>
        <w:t>Mental Wellbeing</w:t>
      </w:r>
    </w:p>
    <w:p w14:paraId="6C9C1FB9" w14:textId="77777777" w:rsidR="005D7EF1" w:rsidRPr="005D7EF1" w:rsidRDefault="005D7EF1" w:rsidP="00263F1D">
      <w:pPr>
        <w:widowControl w:val="0"/>
        <w:spacing w:after="0" w:line="240" w:lineRule="auto"/>
        <w:rPr>
          <w:rFonts w:cstheme="minorHAnsi"/>
          <w:iCs/>
          <w:sz w:val="24"/>
          <w:szCs w:val="24"/>
        </w:rPr>
      </w:pPr>
      <w:r w:rsidRPr="005D7EF1">
        <w:rPr>
          <w:rFonts w:cstheme="minorHAnsi"/>
          <w:iCs/>
          <w:sz w:val="24"/>
          <w:szCs w:val="24"/>
        </w:rPr>
        <w:t xml:space="preserve">Life in college can be very complicated. Students often feel overwhelmed or stressed, experience anxiety or depression, struggle with relationships, or just need help navigating </w:t>
      </w:r>
      <w:r w:rsidRPr="005D7EF1">
        <w:rPr>
          <w:rFonts w:cstheme="minorHAnsi"/>
          <w:iCs/>
          <w:sz w:val="24"/>
          <w:szCs w:val="24"/>
        </w:rPr>
        <w:lastRenderedPageBreak/>
        <w:t>challenges in their life. If you're facing such challenges, you don’t need to handle them on your own--there's help and support on campus. As your instructor if I believe you may need additional support, I will express my concerns, the reasons for them, and refer you to resources that might be helpful. It is not my intention to know the details of what might be bothering you, but simply to let you know I care and that help is available. Getting help is a courageous thing to do—for yourself and those you care about.</w:t>
      </w:r>
    </w:p>
    <w:p w14:paraId="3C7A0028" w14:textId="77777777" w:rsidR="005D7EF1" w:rsidRPr="005D7EF1" w:rsidRDefault="005D7EF1" w:rsidP="00263F1D">
      <w:pPr>
        <w:widowControl w:val="0"/>
        <w:spacing w:after="0" w:line="240" w:lineRule="auto"/>
        <w:rPr>
          <w:rFonts w:cstheme="minorHAnsi"/>
          <w:sz w:val="24"/>
          <w:szCs w:val="24"/>
        </w:rPr>
      </w:pPr>
    </w:p>
    <w:p w14:paraId="2F64D36D" w14:textId="77777777" w:rsidR="005D7EF1" w:rsidRPr="005D7EF1" w:rsidRDefault="005D7EF1" w:rsidP="00263F1D">
      <w:pPr>
        <w:widowControl w:val="0"/>
        <w:spacing w:after="0" w:line="240" w:lineRule="auto"/>
        <w:rPr>
          <w:rFonts w:cstheme="minorHAnsi"/>
          <w:iCs/>
          <w:sz w:val="24"/>
          <w:szCs w:val="24"/>
        </w:rPr>
      </w:pPr>
      <w:r w:rsidRPr="005D7EF1">
        <w:rPr>
          <w:rFonts w:cstheme="minorHAnsi"/>
          <w:iCs/>
          <w:sz w:val="24"/>
          <w:szCs w:val="24"/>
        </w:rPr>
        <w:t xml:space="preserve">University Health Services help students cope with difficult emotions and life stressors. If you need general resources on coping with stress or want to talk with another student who has been in the same place as you, visit the </w:t>
      </w:r>
      <w:hyperlink r:id="rId26" w:history="1">
        <w:r w:rsidRPr="005D7EF1">
          <w:rPr>
            <w:rStyle w:val="Hyperlink"/>
            <w:rFonts w:cstheme="minorHAnsi"/>
            <w:iCs/>
            <w:sz w:val="24"/>
            <w:szCs w:val="24"/>
          </w:rPr>
          <w:t>Duck Nest</w:t>
        </w:r>
      </w:hyperlink>
      <w:r w:rsidRPr="005D7EF1">
        <w:rPr>
          <w:rFonts w:cstheme="minorHAnsi"/>
          <w:iCs/>
          <w:sz w:val="24"/>
          <w:szCs w:val="24"/>
        </w:rPr>
        <w:t xml:space="preserve"> (located in the EMU on the ground floor) and get help from one of the specially trained Peer Wellness Advocates. </w:t>
      </w:r>
      <w:hyperlink r:id="rId27" w:history="1">
        <w:r w:rsidRPr="005D7EF1">
          <w:rPr>
            <w:rStyle w:val="Hyperlink"/>
            <w:rFonts w:cstheme="minorHAnsi"/>
            <w:iCs/>
            <w:sz w:val="24"/>
            <w:szCs w:val="24"/>
          </w:rPr>
          <w:t>University Counseling Services</w:t>
        </w:r>
      </w:hyperlink>
      <w:r w:rsidRPr="005D7EF1">
        <w:rPr>
          <w:rFonts w:cstheme="minorHAnsi"/>
          <w:iCs/>
          <w:sz w:val="24"/>
          <w:szCs w:val="24"/>
        </w:rPr>
        <w:t xml:space="preserve"> (UCS) has a team of dedicated staff members to support you with your concerns, many of whom can provide identity-based support. All clinical services are free and confidential. Find out more by calling 541-346-3227 (anytime UCS is closed, the After-Hours Support and Crisis Line is available by calling this same number).</w:t>
      </w:r>
    </w:p>
    <w:p w14:paraId="4A0FCEB8" w14:textId="77777777" w:rsidR="005D7EF1" w:rsidRPr="005D7EF1" w:rsidRDefault="005D7EF1" w:rsidP="00263F1D">
      <w:pPr>
        <w:widowControl w:val="0"/>
        <w:spacing w:after="0" w:line="240" w:lineRule="auto"/>
        <w:rPr>
          <w:rFonts w:cstheme="minorHAnsi"/>
          <w:iCs/>
          <w:sz w:val="24"/>
          <w:szCs w:val="24"/>
        </w:rPr>
      </w:pPr>
    </w:p>
    <w:p w14:paraId="683F12C9" w14:textId="77777777" w:rsidR="00271F23" w:rsidRPr="005D7EF1" w:rsidRDefault="00271F23" w:rsidP="00263F1D">
      <w:pPr>
        <w:pStyle w:val="Heading2"/>
        <w:widowControl w:val="0"/>
        <w:spacing w:before="0" w:line="240" w:lineRule="auto"/>
        <w:rPr>
          <w:rFonts w:asciiTheme="minorHAnsi" w:hAnsiTheme="minorHAnsi" w:cstheme="minorHAnsi"/>
          <w:i/>
          <w:color w:val="auto"/>
          <w:sz w:val="24"/>
          <w:szCs w:val="24"/>
        </w:rPr>
      </w:pPr>
      <w:bookmarkStart w:id="49" w:name="_Academic_Integrity"/>
      <w:bookmarkEnd w:id="49"/>
      <w:r w:rsidRPr="005D7EF1">
        <w:rPr>
          <w:rFonts w:asciiTheme="minorHAnsi" w:hAnsiTheme="minorHAnsi" w:cstheme="minorHAnsi"/>
          <w:i/>
          <w:color w:val="auto"/>
          <w:sz w:val="24"/>
          <w:szCs w:val="24"/>
        </w:rPr>
        <w:t>Academic Integrity</w:t>
      </w:r>
      <w:bookmarkEnd w:id="47"/>
    </w:p>
    <w:p w14:paraId="56C098E3" w14:textId="27013018" w:rsidR="00271F23" w:rsidRPr="005D7EF1" w:rsidRDefault="00271F23" w:rsidP="00263F1D">
      <w:pPr>
        <w:widowControl w:val="0"/>
        <w:spacing w:after="0" w:line="240" w:lineRule="auto"/>
        <w:rPr>
          <w:rFonts w:cstheme="minorHAnsi"/>
          <w:sz w:val="24"/>
          <w:szCs w:val="24"/>
        </w:rPr>
      </w:pPr>
      <w:r w:rsidRPr="005D7EF1">
        <w:rPr>
          <w:rFonts w:cstheme="minorHAnsi"/>
          <w:sz w:val="24"/>
          <w:szCs w:val="24"/>
        </w:rPr>
        <w:t xml:space="preserve">The </w:t>
      </w:r>
      <w:hyperlink r:id="rId28" w:history="1">
        <w:r w:rsidRPr="005D7EF1">
          <w:rPr>
            <w:rStyle w:val="Hyperlink"/>
            <w:rFonts w:cstheme="minorHAnsi"/>
            <w:sz w:val="24"/>
            <w:szCs w:val="24"/>
          </w:rPr>
          <w:t>University Student Conduct Code</w:t>
        </w:r>
      </w:hyperlink>
      <w:r w:rsidRPr="005D7EF1">
        <w:rPr>
          <w:rFonts w:cstheme="minorHAnsi"/>
          <w:sz w:val="24"/>
          <w:szCs w:val="24"/>
        </w:rPr>
        <w:t xml:space="preserve"> defines academic misconduct. Students are prohibited from committing or attempting to commit any act that constitutes academic misconduct. By way of example, students should not give or receive (or attempt to give or receive) unauthorized help on assignments or examinations without express permission from the instructor. Students should properly acknowledge and document all sources of information (e.g. quotations, paraphrases, ideas) and use only the sources and resources authorized by the instructor. If there is any question about whether an act constitutes academic misconduct, it is the students’ obligation to clarify the question with the instructor before committing or attempting to commit the act. </w:t>
      </w:r>
      <w:hyperlink r:id="rId29" w:history="1">
        <w:r w:rsidRPr="005D7EF1">
          <w:rPr>
            <w:rStyle w:val="Hyperlink"/>
            <w:rFonts w:cstheme="minorHAnsi"/>
            <w:sz w:val="24"/>
            <w:szCs w:val="24"/>
          </w:rPr>
          <w:t>Additional information about a common form of academic misconduct, plagiarism, is available here</w:t>
        </w:r>
      </w:hyperlink>
      <w:r w:rsidRPr="005D7EF1">
        <w:rPr>
          <w:rFonts w:cstheme="minorHAnsi"/>
          <w:sz w:val="24"/>
          <w:szCs w:val="24"/>
        </w:rPr>
        <w:t xml:space="preserve">. Cases of clearly established plagiarism or cheating will result in an assignment grade of “0” as a minimum penalty; all incidents will be reported to the Office of Student Conduct and Community Standards, as required by the English Department and University. </w:t>
      </w:r>
    </w:p>
    <w:p w14:paraId="739EBE37" w14:textId="77777777" w:rsidR="00EC1BD3" w:rsidRPr="005D7EF1" w:rsidRDefault="00EC1BD3" w:rsidP="00263F1D">
      <w:pPr>
        <w:widowControl w:val="0"/>
        <w:spacing w:after="0" w:line="240" w:lineRule="auto"/>
        <w:rPr>
          <w:rFonts w:cstheme="minorHAnsi"/>
          <w:sz w:val="24"/>
          <w:szCs w:val="24"/>
        </w:rPr>
      </w:pPr>
    </w:p>
    <w:p w14:paraId="26995377" w14:textId="77777777" w:rsidR="00271F23" w:rsidRPr="005D7EF1" w:rsidRDefault="00271F23" w:rsidP="00263F1D">
      <w:pPr>
        <w:pStyle w:val="Heading2"/>
        <w:widowControl w:val="0"/>
        <w:spacing w:before="0" w:line="240" w:lineRule="auto"/>
        <w:rPr>
          <w:rFonts w:asciiTheme="minorHAnsi" w:hAnsiTheme="minorHAnsi" w:cstheme="minorHAnsi"/>
          <w:i/>
          <w:color w:val="auto"/>
          <w:sz w:val="24"/>
          <w:szCs w:val="24"/>
        </w:rPr>
      </w:pPr>
      <w:bookmarkStart w:id="50" w:name="_Reporting_of_Discrimination,"/>
      <w:bookmarkStart w:id="51" w:name="_Toc89176734"/>
      <w:bookmarkEnd w:id="50"/>
      <w:r w:rsidRPr="005D7EF1">
        <w:rPr>
          <w:rFonts w:asciiTheme="minorHAnsi" w:hAnsiTheme="minorHAnsi" w:cstheme="minorHAnsi"/>
          <w:i/>
          <w:color w:val="auto"/>
          <w:sz w:val="24"/>
          <w:szCs w:val="24"/>
        </w:rPr>
        <w:t>Reporting of Discrimination, Harassment, and Abuse</w:t>
      </w:r>
      <w:bookmarkEnd w:id="51"/>
    </w:p>
    <w:p w14:paraId="6323C582" w14:textId="24B48360" w:rsidR="00271F23" w:rsidRPr="005D7EF1" w:rsidRDefault="00271F23" w:rsidP="00263F1D">
      <w:pPr>
        <w:widowControl w:val="0"/>
        <w:spacing w:after="0" w:line="240" w:lineRule="auto"/>
        <w:rPr>
          <w:rFonts w:cstheme="minorHAnsi"/>
          <w:sz w:val="24"/>
          <w:szCs w:val="24"/>
        </w:rPr>
      </w:pPr>
      <w:r w:rsidRPr="005D7EF1">
        <w:rPr>
          <w:rFonts w:cstheme="minorHAnsi"/>
          <w:sz w:val="24"/>
          <w:szCs w:val="24"/>
        </w:rPr>
        <w:t xml:space="preserve">Any student who has experienced sexual assault, relationship violence, sex or gender-based bullying, stalking, and/or sexual harassment may seek resources and help at safe.uoregon.edu. To get help by phone, a student can also call either the UO’s 24-hour hotline at 541-346-SAFE [7244]. Students experiencing any other form of prohibited discrimination or harassment can find information and resources at </w:t>
      </w:r>
      <w:hyperlink r:id="rId30" w:history="1">
        <w:r w:rsidRPr="005D7EF1">
          <w:rPr>
            <w:rStyle w:val="Hyperlink"/>
            <w:rFonts w:cstheme="minorHAnsi"/>
            <w:sz w:val="24"/>
            <w:szCs w:val="24"/>
          </w:rPr>
          <w:t>investigations.uoregon.edu</w:t>
        </w:r>
      </w:hyperlink>
      <w:r w:rsidRPr="005D7EF1">
        <w:rPr>
          <w:rFonts w:cstheme="minorHAnsi"/>
          <w:sz w:val="24"/>
          <w:szCs w:val="24"/>
        </w:rPr>
        <w:t xml:space="preserve"> or contact the non-confidential Office of Investigations and Civil Rights Compliance at 541-346-3123 or the Dean of Students Office at 541-346-3216 for help. As UO policy has different reporting requirements based on the nature of the reported harassment or discrimination, additional information about reporting requirements for discrimination or harassment unrelated to sexual assault, relationship violence, sex or gender based bullying, stalking, and/or sexual harassment is available in the </w:t>
      </w:r>
      <w:hyperlink r:id="rId31" w:anchor="employee-obligations" w:history="1">
        <w:r w:rsidRPr="005D7EF1">
          <w:rPr>
            <w:rStyle w:val="Hyperlink"/>
            <w:rFonts w:cstheme="minorHAnsi"/>
            <w:sz w:val="24"/>
            <w:szCs w:val="24"/>
          </w:rPr>
          <w:t>Employee Responsibilities</w:t>
        </w:r>
      </w:hyperlink>
      <w:r w:rsidRPr="005D7EF1">
        <w:rPr>
          <w:rFonts w:cstheme="minorHAnsi"/>
          <w:sz w:val="24"/>
          <w:szCs w:val="24"/>
        </w:rPr>
        <w:t xml:space="preserve"> section of the Office of Investigations and Civil Rights Compliance website. </w:t>
      </w:r>
    </w:p>
    <w:p w14:paraId="6E5CFECA" w14:textId="77777777" w:rsidR="00271F23" w:rsidRPr="005D7EF1" w:rsidRDefault="00271F23" w:rsidP="00263F1D">
      <w:pPr>
        <w:widowControl w:val="0"/>
        <w:spacing w:after="0" w:line="240" w:lineRule="auto"/>
        <w:rPr>
          <w:rFonts w:cstheme="minorHAnsi"/>
          <w:sz w:val="24"/>
          <w:szCs w:val="24"/>
        </w:rPr>
      </w:pPr>
    </w:p>
    <w:p w14:paraId="00A7812D" w14:textId="77777777" w:rsidR="00271F23" w:rsidRPr="005D7EF1" w:rsidRDefault="00271F23" w:rsidP="00263F1D">
      <w:pPr>
        <w:widowControl w:val="0"/>
        <w:spacing w:after="0" w:line="240" w:lineRule="auto"/>
        <w:rPr>
          <w:rFonts w:cstheme="minorHAnsi"/>
          <w:sz w:val="24"/>
          <w:szCs w:val="24"/>
        </w:rPr>
      </w:pPr>
      <w:r w:rsidRPr="005D7EF1">
        <w:rPr>
          <w:rFonts w:cstheme="minorHAnsi"/>
          <w:sz w:val="24"/>
          <w:szCs w:val="24"/>
        </w:rPr>
        <w:t xml:space="preserve">The instructor of this class, as a Student Directed-Employee, will direct students who disclose sexual harassment or sexual violence to resources that can help and will only report the information shared to the university administration when the student requests that the information be reported (unless someone is in imminent risk of serious harm or a minor). The instructor of this class is required to report all other forms of prohibited discrimination or harassment to the university administration. </w:t>
      </w:r>
    </w:p>
    <w:p w14:paraId="35133D24" w14:textId="77777777" w:rsidR="00271F23" w:rsidRPr="005D7EF1" w:rsidRDefault="00271F23" w:rsidP="00263F1D">
      <w:pPr>
        <w:widowControl w:val="0"/>
        <w:spacing w:after="0" w:line="240" w:lineRule="auto"/>
        <w:rPr>
          <w:rFonts w:cstheme="minorHAnsi"/>
          <w:sz w:val="24"/>
          <w:szCs w:val="24"/>
        </w:rPr>
      </w:pPr>
    </w:p>
    <w:p w14:paraId="3E1D64D9" w14:textId="77777777" w:rsidR="00271F23" w:rsidRPr="005D7EF1" w:rsidRDefault="00271F23" w:rsidP="00263F1D">
      <w:pPr>
        <w:widowControl w:val="0"/>
        <w:spacing w:after="0" w:line="240" w:lineRule="auto"/>
        <w:rPr>
          <w:rFonts w:cstheme="minorHAnsi"/>
          <w:sz w:val="24"/>
          <w:szCs w:val="24"/>
        </w:rPr>
      </w:pPr>
      <w:r w:rsidRPr="005D7EF1">
        <w:rPr>
          <w:rFonts w:cstheme="minorHAnsi"/>
          <w:sz w:val="24"/>
          <w:szCs w:val="24"/>
        </w:rPr>
        <w:t xml:space="preserve">UO employees, including faculty, staff, and GEs, are mandatory reporters of child abuse. This statement is to advise you that your disclosure of information about child abuse to a UO employee may trigger the UO employee’s duty to report that information to the designated authorities. Please refer to the following link for detailed information about mandatory reporting: </w:t>
      </w:r>
      <w:hyperlink r:id="rId32" w:history="1">
        <w:r w:rsidRPr="005D7EF1">
          <w:rPr>
            <w:rStyle w:val="Hyperlink"/>
            <w:rFonts w:cstheme="minorHAnsi"/>
            <w:sz w:val="24"/>
            <w:szCs w:val="24"/>
          </w:rPr>
          <w:t>Mandatory Reporting of Child Abuse and Neglect</w:t>
        </w:r>
      </w:hyperlink>
      <w:r w:rsidRPr="005D7EF1">
        <w:rPr>
          <w:rFonts w:cstheme="minorHAnsi"/>
          <w:sz w:val="24"/>
          <w:szCs w:val="24"/>
        </w:rPr>
        <w:t>.</w:t>
      </w:r>
    </w:p>
    <w:p w14:paraId="55439F92" w14:textId="77777777" w:rsidR="003739CF" w:rsidRPr="005D7EF1" w:rsidRDefault="003739CF" w:rsidP="00263F1D">
      <w:pPr>
        <w:widowControl w:val="0"/>
        <w:spacing w:after="0" w:line="240" w:lineRule="auto"/>
        <w:rPr>
          <w:rFonts w:cstheme="minorHAnsi"/>
          <w:sz w:val="24"/>
          <w:szCs w:val="24"/>
        </w:rPr>
      </w:pPr>
    </w:p>
    <w:p w14:paraId="131A337C" w14:textId="77777777" w:rsidR="005D7EF1" w:rsidRPr="00FF7B7F" w:rsidRDefault="005D7EF1" w:rsidP="00263F1D">
      <w:pPr>
        <w:pStyle w:val="Heading1"/>
        <w:widowControl w:val="0"/>
        <w:spacing w:before="0" w:after="120"/>
        <w:rPr>
          <w:rFonts w:asciiTheme="minorHAnsi" w:hAnsiTheme="minorHAnsi" w:cstheme="minorHAnsi"/>
          <w:b/>
          <w:color w:val="auto"/>
          <w:sz w:val="24"/>
          <w:szCs w:val="24"/>
        </w:rPr>
      </w:pPr>
      <w:bookmarkStart w:id="52" w:name="_SCHEDULE"/>
      <w:bookmarkStart w:id="53" w:name="_COVID-RELATED_POLICIES"/>
      <w:bookmarkStart w:id="54" w:name="_Hlk88640325"/>
      <w:bookmarkStart w:id="55" w:name="_Toc89176729"/>
      <w:bookmarkStart w:id="56" w:name="_Toc89176738"/>
      <w:bookmarkStart w:id="57" w:name="_Hlk58935841"/>
      <w:bookmarkEnd w:id="52"/>
      <w:bookmarkEnd w:id="53"/>
      <w:r w:rsidRPr="00FF7B7F">
        <w:rPr>
          <w:rFonts w:asciiTheme="minorHAnsi" w:hAnsiTheme="minorHAnsi" w:cstheme="minorHAnsi"/>
          <w:b/>
          <w:color w:val="auto"/>
          <w:sz w:val="24"/>
          <w:szCs w:val="24"/>
        </w:rPr>
        <w:t>COVID-RELATED POLICIES</w:t>
      </w:r>
    </w:p>
    <w:p w14:paraId="6F35E8B3" w14:textId="77777777" w:rsidR="005D7EF1" w:rsidRPr="00FF7B7F" w:rsidRDefault="005D7EF1" w:rsidP="00263F1D">
      <w:pPr>
        <w:pStyle w:val="Heading2"/>
        <w:widowControl w:val="0"/>
        <w:spacing w:before="0"/>
        <w:rPr>
          <w:rFonts w:asciiTheme="minorHAnsi" w:hAnsiTheme="minorHAnsi" w:cstheme="minorHAnsi"/>
          <w:i/>
          <w:color w:val="auto"/>
          <w:sz w:val="24"/>
          <w:szCs w:val="24"/>
        </w:rPr>
      </w:pPr>
      <w:bookmarkStart w:id="58" w:name="_Mental_Health_and"/>
      <w:bookmarkStart w:id="59" w:name="_Containment_Plan_for"/>
      <w:bookmarkStart w:id="60" w:name="_Hlk90388988"/>
      <w:bookmarkEnd w:id="54"/>
      <w:bookmarkEnd w:id="58"/>
      <w:bookmarkEnd w:id="59"/>
      <w:r w:rsidRPr="00FF7B7F">
        <w:rPr>
          <w:rFonts w:asciiTheme="minorHAnsi" w:hAnsiTheme="minorHAnsi" w:cstheme="minorHAnsi"/>
          <w:i/>
          <w:color w:val="auto"/>
          <w:sz w:val="24"/>
          <w:szCs w:val="24"/>
        </w:rPr>
        <w:t>Containment Plan for Classes</w:t>
      </w:r>
    </w:p>
    <w:p w14:paraId="022CFC45" w14:textId="5571B06A" w:rsidR="005D7EF1" w:rsidRDefault="005D7EF1" w:rsidP="00263F1D">
      <w:pPr>
        <w:pStyle w:val="NormalWeb"/>
        <w:widowControl w:val="0"/>
        <w:shd w:val="clear" w:color="auto" w:fill="FFFFFF"/>
        <w:spacing w:beforeAutospacing="0" w:after="0" w:afterAutospacing="0"/>
        <w:rPr>
          <w:rFonts w:asciiTheme="minorHAnsi" w:hAnsiTheme="minorHAnsi" w:cstheme="minorHAnsi"/>
          <w:color w:val="000000"/>
        </w:rPr>
      </w:pPr>
      <w:r w:rsidRPr="005D7EF1">
        <w:rPr>
          <w:rFonts w:asciiTheme="minorHAnsi" w:hAnsiTheme="minorHAnsi" w:cstheme="minorHAnsi"/>
          <w:color w:val="000000"/>
        </w:rPr>
        <w:t xml:space="preserve">As the University of Oregon returns to in-person instruction, </w:t>
      </w:r>
      <w:r w:rsidR="00FC7677">
        <w:rPr>
          <w:rFonts w:asciiTheme="minorHAnsi" w:hAnsiTheme="minorHAnsi" w:cstheme="minorHAnsi"/>
          <w:color w:val="000000"/>
        </w:rPr>
        <w:t>h</w:t>
      </w:r>
      <w:r w:rsidRPr="005D7EF1">
        <w:rPr>
          <w:rFonts w:asciiTheme="minorHAnsi" w:hAnsiTheme="minorHAnsi" w:cstheme="minorHAnsi"/>
          <w:color w:val="000000"/>
        </w:rPr>
        <w:t>ere is information critical to how the UO is responding to COVID-19. </w:t>
      </w:r>
    </w:p>
    <w:p w14:paraId="45691976" w14:textId="77777777" w:rsidR="00FF7B7F" w:rsidRPr="005D7EF1" w:rsidRDefault="00FF7B7F" w:rsidP="00263F1D">
      <w:pPr>
        <w:pStyle w:val="NormalWeb"/>
        <w:widowControl w:val="0"/>
        <w:shd w:val="clear" w:color="auto" w:fill="FFFFFF"/>
        <w:spacing w:beforeAutospacing="0" w:after="0" w:afterAutospacing="0"/>
        <w:rPr>
          <w:rFonts w:asciiTheme="minorHAnsi" w:hAnsiTheme="minorHAnsi" w:cstheme="minorHAnsi"/>
          <w:color w:val="000000"/>
        </w:rPr>
      </w:pPr>
    </w:p>
    <w:p w14:paraId="12D695A5" w14:textId="6655D448" w:rsidR="005D7EF1" w:rsidRPr="005D7EF1" w:rsidRDefault="005D7EF1" w:rsidP="00263F1D">
      <w:pPr>
        <w:pStyle w:val="NormalWeb"/>
        <w:widowControl w:val="0"/>
        <w:shd w:val="clear" w:color="auto" w:fill="FFFFFF"/>
        <w:spacing w:beforeAutospacing="0" w:after="0" w:afterAutospacing="0"/>
        <w:rPr>
          <w:rFonts w:asciiTheme="minorHAnsi" w:hAnsiTheme="minorHAnsi" w:cstheme="minorHAnsi"/>
          <w:color w:val="000000"/>
        </w:rPr>
      </w:pPr>
      <w:r w:rsidRPr="005D7EF1">
        <w:rPr>
          <w:rFonts w:asciiTheme="minorHAnsi" w:hAnsiTheme="minorHAnsi" w:cstheme="minorHAnsi"/>
          <w:color w:val="000000"/>
        </w:rPr>
        <w:t>To prevent or reduce the spread of COVID-19 in classrooms and on campus, all students and employees: </w:t>
      </w:r>
    </w:p>
    <w:p w14:paraId="4D37A5B9" w14:textId="77777777" w:rsidR="005D7EF1" w:rsidRPr="00FF7B7F"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Must to comply with </w:t>
      </w:r>
      <w:hyperlink r:id="rId33" w:tgtFrame="_blank" w:history="1">
        <w:r w:rsidRPr="00FF7B7F">
          <w:rPr>
            <w:rStyle w:val="Hyperlink"/>
            <w:rFonts w:cstheme="minorHAnsi"/>
            <w:sz w:val="24"/>
            <w:szCs w:val="24"/>
          </w:rPr>
          <w:t>vaccination policy</w:t>
        </w:r>
      </w:hyperlink>
      <w:r w:rsidRPr="00FF7B7F">
        <w:rPr>
          <w:rFonts w:cstheme="minorHAnsi"/>
          <w:color w:val="000000"/>
          <w:sz w:val="24"/>
          <w:szCs w:val="24"/>
        </w:rPr>
        <w:t> </w:t>
      </w:r>
    </w:p>
    <w:p w14:paraId="6ADD7F53" w14:textId="0E09A83F" w:rsidR="005D7EF1" w:rsidRPr="00FF7B7F"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Must </w:t>
      </w:r>
      <w:hyperlink r:id="rId34" w:anchor="face-coverings" w:tgtFrame="_blank" w:history="1">
        <w:r w:rsidRPr="00FF7B7F">
          <w:rPr>
            <w:rStyle w:val="Hyperlink"/>
            <w:rFonts w:cstheme="minorHAnsi"/>
            <w:sz w:val="24"/>
            <w:szCs w:val="24"/>
          </w:rPr>
          <w:t>wear face coverings</w:t>
        </w:r>
      </w:hyperlink>
      <w:r w:rsidRPr="00FF7B7F">
        <w:rPr>
          <w:rFonts w:cstheme="minorHAnsi"/>
          <w:color w:val="000000"/>
          <w:sz w:val="24"/>
          <w:szCs w:val="24"/>
        </w:rPr>
        <w:t> in all indoor spaces on UO campus </w:t>
      </w:r>
    </w:p>
    <w:p w14:paraId="4E6A7A2E" w14:textId="77777777" w:rsidR="005D7EF1" w:rsidRPr="00FF7B7F"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Complete weekly </w:t>
      </w:r>
      <w:hyperlink r:id="rId35" w:tgtFrame="_blank" w:history="1">
        <w:r w:rsidRPr="00FF7B7F">
          <w:rPr>
            <w:rStyle w:val="Hyperlink"/>
            <w:rFonts w:cstheme="minorHAnsi"/>
            <w:sz w:val="24"/>
            <w:szCs w:val="24"/>
          </w:rPr>
          <w:t>testing</w:t>
        </w:r>
      </w:hyperlink>
      <w:r w:rsidRPr="00FF7B7F">
        <w:rPr>
          <w:rFonts w:cstheme="minorHAnsi"/>
          <w:color w:val="000000"/>
          <w:sz w:val="24"/>
          <w:szCs w:val="24"/>
        </w:rPr>
        <w:t> if not fully vaccinated or exempted </w:t>
      </w:r>
    </w:p>
    <w:p w14:paraId="65DE0742" w14:textId="77777777" w:rsidR="005D7EF1" w:rsidRPr="00FF7B7F" w:rsidRDefault="00760E3D" w:rsidP="00626850">
      <w:pPr>
        <w:pStyle w:val="ListParagraph"/>
        <w:widowControl w:val="0"/>
        <w:numPr>
          <w:ilvl w:val="0"/>
          <w:numId w:val="20"/>
        </w:numPr>
        <w:shd w:val="clear" w:color="auto" w:fill="FFFFFF"/>
        <w:spacing w:after="0" w:line="240" w:lineRule="auto"/>
        <w:rPr>
          <w:rFonts w:cstheme="minorHAnsi"/>
          <w:color w:val="000000"/>
          <w:sz w:val="24"/>
          <w:szCs w:val="24"/>
        </w:rPr>
      </w:pPr>
      <w:hyperlink r:id="rId36" w:anchor="healthy-hand-washing" w:tgtFrame="_blank" w:history="1">
        <w:r w:rsidR="005D7EF1" w:rsidRPr="00FF7B7F">
          <w:rPr>
            <w:rStyle w:val="Hyperlink"/>
            <w:rFonts w:cstheme="minorHAnsi"/>
            <w:sz w:val="24"/>
            <w:szCs w:val="24"/>
          </w:rPr>
          <w:t>Wash hands</w:t>
        </w:r>
      </w:hyperlink>
      <w:r w:rsidR="005D7EF1" w:rsidRPr="00FF7B7F">
        <w:rPr>
          <w:rFonts w:cstheme="minorHAnsi"/>
          <w:color w:val="000000"/>
          <w:sz w:val="24"/>
          <w:szCs w:val="24"/>
        </w:rPr>
        <w:t> frequently and practice social distancing when possible  </w:t>
      </w:r>
    </w:p>
    <w:p w14:paraId="11C952EF" w14:textId="77777777" w:rsidR="005D7EF1" w:rsidRPr="00FF7B7F"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Complete daily </w:t>
      </w:r>
      <w:hyperlink r:id="rId37" w:anchor="health-checks" w:tgtFrame="_blank" w:history="1">
        <w:r w:rsidRPr="00FF7B7F">
          <w:rPr>
            <w:rStyle w:val="Hyperlink"/>
            <w:rFonts w:cstheme="minorHAnsi"/>
            <w:sz w:val="24"/>
            <w:szCs w:val="24"/>
          </w:rPr>
          <w:t>self-checks</w:t>
        </w:r>
      </w:hyperlink>
      <w:r w:rsidRPr="00FF7B7F">
        <w:rPr>
          <w:rFonts w:cstheme="minorHAnsi"/>
          <w:color w:val="000000"/>
          <w:sz w:val="24"/>
          <w:szCs w:val="24"/>
        </w:rPr>
        <w:t> </w:t>
      </w:r>
    </w:p>
    <w:p w14:paraId="737F5A23" w14:textId="77777777" w:rsidR="005D7EF1" w:rsidRPr="00FF7B7F"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Stay home/do not come to campus if feeling </w:t>
      </w:r>
      <w:hyperlink r:id="rId38" w:anchor="if-sick-stay-home" w:tgtFrame="_blank" w:history="1">
        <w:r w:rsidRPr="00FF7B7F">
          <w:rPr>
            <w:rStyle w:val="Hyperlink"/>
            <w:rFonts w:cstheme="minorHAnsi"/>
            <w:sz w:val="24"/>
            <w:szCs w:val="24"/>
          </w:rPr>
          <w:t>symptomatic</w:t>
        </w:r>
      </w:hyperlink>
      <w:r w:rsidRPr="00FF7B7F">
        <w:rPr>
          <w:rFonts w:cstheme="minorHAnsi"/>
          <w:color w:val="000000"/>
          <w:sz w:val="24"/>
          <w:szCs w:val="24"/>
        </w:rPr>
        <w:t> </w:t>
      </w:r>
    </w:p>
    <w:p w14:paraId="4156F807" w14:textId="77777777" w:rsidR="00FC7677" w:rsidRDefault="005D7EF1"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F7B7F">
        <w:rPr>
          <w:rFonts w:cstheme="minorHAnsi"/>
          <w:color w:val="000000"/>
          <w:sz w:val="24"/>
          <w:szCs w:val="24"/>
        </w:rPr>
        <w:t>Complete the UO </w:t>
      </w:r>
      <w:hyperlink r:id="rId39" w:tgtFrame="_blank" w:history="1">
        <w:r w:rsidRPr="00FF7B7F">
          <w:rPr>
            <w:rStyle w:val="Hyperlink"/>
            <w:rFonts w:cstheme="minorHAnsi"/>
            <w:sz w:val="24"/>
            <w:szCs w:val="24"/>
          </w:rPr>
          <w:t>COVID-19 case and contact reporting form</w:t>
        </w:r>
      </w:hyperlink>
      <w:r w:rsidRPr="00FF7B7F">
        <w:rPr>
          <w:rFonts w:cstheme="minorHAnsi"/>
          <w:color w:val="000000"/>
          <w:sz w:val="24"/>
          <w:szCs w:val="24"/>
        </w:rPr>
        <w:t> if you test positive or have been in close contact with a confirmed or presumptive case. </w:t>
      </w:r>
    </w:p>
    <w:p w14:paraId="5386EDEA" w14:textId="77777777" w:rsidR="00FC7677" w:rsidRDefault="00FC7677" w:rsidP="00263F1D">
      <w:pPr>
        <w:pStyle w:val="NormalWeb"/>
        <w:widowControl w:val="0"/>
        <w:shd w:val="clear" w:color="auto" w:fill="FFFFFF"/>
        <w:spacing w:beforeAutospacing="0" w:after="0" w:afterAutospacing="0"/>
        <w:rPr>
          <w:rStyle w:val="Strong"/>
          <w:rFonts w:asciiTheme="minorHAnsi" w:hAnsiTheme="minorHAnsi" w:cstheme="minorHAnsi"/>
          <w:b w:val="0"/>
          <w:color w:val="000000"/>
        </w:rPr>
      </w:pPr>
    </w:p>
    <w:p w14:paraId="40760679" w14:textId="75B8F474" w:rsidR="00FC7677" w:rsidRPr="00FC7677" w:rsidRDefault="00FC7677" w:rsidP="00263F1D">
      <w:pPr>
        <w:pStyle w:val="NormalWeb"/>
        <w:widowControl w:val="0"/>
        <w:shd w:val="clear" w:color="auto" w:fill="FFFFFF"/>
        <w:spacing w:beforeAutospacing="0" w:after="0" w:afterAutospacing="0"/>
        <w:rPr>
          <w:rFonts w:asciiTheme="minorHAnsi" w:hAnsiTheme="minorHAnsi" w:cstheme="minorHAnsi"/>
          <w:b/>
          <w:color w:val="000000"/>
        </w:rPr>
      </w:pPr>
      <w:r>
        <w:rPr>
          <w:rStyle w:val="Strong"/>
          <w:rFonts w:asciiTheme="minorHAnsi" w:hAnsiTheme="minorHAnsi" w:cstheme="minorHAnsi"/>
          <w:b w:val="0"/>
          <w:color w:val="000000"/>
        </w:rPr>
        <w:t>In addition, please practice g</w:t>
      </w:r>
      <w:r w:rsidRPr="00FC7677">
        <w:rPr>
          <w:rStyle w:val="Strong"/>
          <w:rFonts w:asciiTheme="minorHAnsi" w:hAnsiTheme="minorHAnsi" w:cstheme="minorHAnsi"/>
          <w:b w:val="0"/>
          <w:color w:val="000000"/>
        </w:rPr>
        <w:t xml:space="preserve">ood </w:t>
      </w:r>
      <w:r>
        <w:rPr>
          <w:rStyle w:val="Strong"/>
          <w:rFonts w:asciiTheme="minorHAnsi" w:hAnsiTheme="minorHAnsi" w:cstheme="minorHAnsi"/>
          <w:b w:val="0"/>
          <w:color w:val="000000"/>
        </w:rPr>
        <w:t>c</w:t>
      </w:r>
      <w:r w:rsidRPr="00FC7677">
        <w:rPr>
          <w:rStyle w:val="Strong"/>
          <w:rFonts w:asciiTheme="minorHAnsi" w:hAnsiTheme="minorHAnsi" w:cstheme="minorHAnsi"/>
          <w:b w:val="0"/>
          <w:color w:val="000000"/>
        </w:rPr>
        <w:t xml:space="preserve">lassroom </w:t>
      </w:r>
      <w:r>
        <w:rPr>
          <w:rStyle w:val="Strong"/>
          <w:rFonts w:asciiTheme="minorHAnsi" w:hAnsiTheme="minorHAnsi" w:cstheme="minorHAnsi"/>
          <w:b w:val="0"/>
          <w:color w:val="000000"/>
        </w:rPr>
        <w:t>c</w:t>
      </w:r>
      <w:r w:rsidRPr="00FC7677">
        <w:rPr>
          <w:rStyle w:val="Strong"/>
          <w:rFonts w:asciiTheme="minorHAnsi" w:hAnsiTheme="minorHAnsi" w:cstheme="minorHAnsi"/>
          <w:b w:val="0"/>
          <w:color w:val="000000"/>
        </w:rPr>
        <w:t>itizenship: </w:t>
      </w:r>
    </w:p>
    <w:p w14:paraId="2388265F" w14:textId="02F84193" w:rsidR="00FC7677" w:rsidRPr="00FF7B7F" w:rsidRDefault="00FC7677" w:rsidP="00626850">
      <w:pPr>
        <w:pStyle w:val="ListParagraph"/>
        <w:widowControl w:val="0"/>
        <w:numPr>
          <w:ilvl w:val="0"/>
          <w:numId w:val="20"/>
        </w:numPr>
        <w:shd w:val="clear" w:color="auto" w:fill="FFFFFF"/>
        <w:spacing w:after="0" w:line="240" w:lineRule="auto"/>
        <w:rPr>
          <w:rFonts w:cstheme="minorHAnsi"/>
          <w:color w:val="000000"/>
          <w:sz w:val="24"/>
          <w:szCs w:val="24"/>
        </w:rPr>
      </w:pPr>
      <w:r>
        <w:rPr>
          <w:rFonts w:cstheme="minorHAnsi"/>
          <w:color w:val="000000"/>
          <w:sz w:val="24"/>
          <w:szCs w:val="24"/>
        </w:rPr>
        <w:t>M</w:t>
      </w:r>
      <w:r w:rsidRPr="00FC7677">
        <w:rPr>
          <w:rFonts w:cstheme="minorHAnsi"/>
          <w:color w:val="000000"/>
          <w:sz w:val="24"/>
          <w:szCs w:val="24"/>
        </w:rPr>
        <w:t xml:space="preserve">ake sure </w:t>
      </w:r>
      <w:r>
        <w:rPr>
          <w:rFonts w:cstheme="minorHAnsi"/>
          <w:color w:val="000000"/>
          <w:sz w:val="24"/>
          <w:szCs w:val="24"/>
        </w:rPr>
        <w:t>your mask</w:t>
      </w:r>
      <w:r w:rsidRPr="00FC7677">
        <w:rPr>
          <w:rFonts w:cstheme="minorHAnsi"/>
          <w:color w:val="000000"/>
          <w:sz w:val="24"/>
          <w:szCs w:val="24"/>
        </w:rPr>
        <w:t xml:space="preserve"> fits you well</w:t>
      </w:r>
    </w:p>
    <w:p w14:paraId="3BDFF110" w14:textId="77777777" w:rsidR="00FC7677" w:rsidRPr="00FC7677" w:rsidRDefault="00FC7677" w:rsidP="00626850">
      <w:pPr>
        <w:pStyle w:val="ListParagraph"/>
        <w:widowControl w:val="0"/>
        <w:numPr>
          <w:ilvl w:val="0"/>
          <w:numId w:val="20"/>
        </w:numPr>
        <w:shd w:val="clear" w:color="auto" w:fill="FFFFFF"/>
        <w:spacing w:before="100" w:beforeAutospacing="1" w:after="100" w:afterAutospacing="1" w:line="240" w:lineRule="auto"/>
        <w:rPr>
          <w:rFonts w:cstheme="minorHAnsi"/>
          <w:color w:val="000000"/>
          <w:sz w:val="24"/>
          <w:szCs w:val="24"/>
        </w:rPr>
      </w:pPr>
      <w:r w:rsidRPr="00FC7677">
        <w:rPr>
          <w:rFonts w:cstheme="minorHAnsi"/>
          <w:color w:val="000000"/>
          <w:sz w:val="24"/>
          <w:szCs w:val="24"/>
        </w:rPr>
        <w:t>Get tested regularly </w:t>
      </w:r>
    </w:p>
    <w:p w14:paraId="17F82558" w14:textId="47181D38" w:rsidR="00FC7677" w:rsidRDefault="00FC7677" w:rsidP="00626850">
      <w:pPr>
        <w:pStyle w:val="ListParagraph"/>
        <w:widowControl w:val="0"/>
        <w:numPr>
          <w:ilvl w:val="0"/>
          <w:numId w:val="20"/>
        </w:numPr>
        <w:shd w:val="clear" w:color="auto" w:fill="FFFFFF"/>
        <w:spacing w:after="0" w:line="240" w:lineRule="auto"/>
        <w:rPr>
          <w:rFonts w:cstheme="minorHAnsi"/>
          <w:color w:val="000000"/>
          <w:sz w:val="24"/>
          <w:szCs w:val="24"/>
        </w:rPr>
      </w:pPr>
      <w:r w:rsidRPr="00FC7677">
        <w:rPr>
          <w:rFonts w:cstheme="minorHAnsi"/>
          <w:color w:val="000000"/>
          <w:sz w:val="24"/>
          <w:szCs w:val="24"/>
        </w:rPr>
        <w:t>Get to know your neighbors in class, and let them know if you test positive</w:t>
      </w:r>
    </w:p>
    <w:p w14:paraId="09D8393A" w14:textId="77777777" w:rsidR="00FC7677" w:rsidRDefault="00FC7677" w:rsidP="00263F1D">
      <w:pPr>
        <w:pStyle w:val="ListParagraph"/>
        <w:widowControl w:val="0"/>
        <w:shd w:val="clear" w:color="auto" w:fill="FFFFFF"/>
        <w:spacing w:after="0" w:line="240" w:lineRule="auto"/>
        <w:rPr>
          <w:rFonts w:cstheme="minorHAnsi"/>
          <w:color w:val="000000"/>
          <w:sz w:val="24"/>
          <w:szCs w:val="24"/>
        </w:rPr>
      </w:pPr>
    </w:p>
    <w:p w14:paraId="7D803B0D" w14:textId="16B0CEBF" w:rsidR="005D7EF1" w:rsidRPr="00FC7677" w:rsidRDefault="005D7EF1" w:rsidP="00263F1D">
      <w:pPr>
        <w:widowControl w:val="0"/>
        <w:shd w:val="clear" w:color="auto" w:fill="FFFFFF"/>
        <w:spacing w:after="0" w:line="240" w:lineRule="auto"/>
        <w:rPr>
          <w:rFonts w:cstheme="minorHAnsi"/>
          <w:color w:val="000000"/>
          <w:sz w:val="24"/>
          <w:szCs w:val="24"/>
        </w:rPr>
      </w:pPr>
      <w:r w:rsidRPr="00FC7677">
        <w:rPr>
          <w:rFonts w:cstheme="minorHAnsi"/>
          <w:color w:val="000000"/>
          <w:sz w:val="24"/>
          <w:szCs w:val="24"/>
        </w:rPr>
        <w:t>If a student in class tests positive for COVID-19, all relevant classes will be notified via an email by the Corona Corps Care Team with instructions for students and staff based on their vaccination status. Specifically: </w:t>
      </w:r>
    </w:p>
    <w:p w14:paraId="3B666B37" w14:textId="37DB2169" w:rsidR="005D7EF1" w:rsidRPr="00FF7B7F" w:rsidRDefault="005D7EF1" w:rsidP="00626850">
      <w:pPr>
        <w:pStyle w:val="ListParagraph"/>
        <w:widowControl w:val="0"/>
        <w:numPr>
          <w:ilvl w:val="0"/>
          <w:numId w:val="21"/>
        </w:numPr>
        <w:shd w:val="clear" w:color="auto" w:fill="FFFFFF"/>
        <w:spacing w:after="0" w:line="240" w:lineRule="auto"/>
        <w:rPr>
          <w:rFonts w:cstheme="minorHAnsi"/>
          <w:color w:val="000000"/>
          <w:sz w:val="24"/>
          <w:szCs w:val="24"/>
        </w:rPr>
      </w:pPr>
      <w:r w:rsidRPr="00FC7677">
        <w:rPr>
          <w:rStyle w:val="Emphasis"/>
          <w:rFonts w:cstheme="minorHAnsi"/>
          <w:i w:val="0"/>
          <w:color w:val="000000"/>
          <w:sz w:val="24"/>
          <w:szCs w:val="24"/>
        </w:rPr>
        <w:t>Vaccinated/Asymptomatic students:</w:t>
      </w:r>
      <w:r w:rsidRPr="00FF7B7F">
        <w:rPr>
          <w:rStyle w:val="Emphasis"/>
          <w:rFonts w:cstheme="minorHAnsi"/>
          <w:color w:val="000000"/>
          <w:sz w:val="24"/>
          <w:szCs w:val="24"/>
        </w:rPr>
        <w:t> </w:t>
      </w:r>
      <w:r w:rsidRPr="00FF7B7F">
        <w:rPr>
          <w:rFonts w:cstheme="minorHAnsi"/>
          <w:color w:val="000000"/>
          <w:sz w:val="24"/>
          <w:szCs w:val="24"/>
        </w:rPr>
        <w:t>Quarantine not required, but daily self-monitoring before coming on campus advised; sign up for testing 3-5 days after notification through </w:t>
      </w:r>
      <w:hyperlink r:id="rId40" w:tgtFrame="_blank" w:history="1">
        <w:r w:rsidRPr="00FF7B7F">
          <w:rPr>
            <w:rStyle w:val="Hyperlink"/>
            <w:rFonts w:cstheme="minorHAnsi"/>
            <w:sz w:val="24"/>
            <w:szCs w:val="24"/>
          </w:rPr>
          <w:t>MAP</w:t>
        </w:r>
      </w:hyperlink>
      <w:r w:rsidRPr="00FF7B7F">
        <w:rPr>
          <w:rFonts w:cstheme="minorHAnsi"/>
          <w:color w:val="000000"/>
          <w:sz w:val="24"/>
          <w:szCs w:val="24"/>
        </w:rPr>
        <w:t>  </w:t>
      </w:r>
    </w:p>
    <w:p w14:paraId="632C02CE" w14:textId="2D191F86" w:rsidR="005D7EF1" w:rsidRPr="00FF7B7F" w:rsidRDefault="005D7EF1" w:rsidP="00626850">
      <w:pPr>
        <w:pStyle w:val="ListParagraph"/>
        <w:widowControl w:val="0"/>
        <w:numPr>
          <w:ilvl w:val="0"/>
          <w:numId w:val="21"/>
        </w:numPr>
        <w:shd w:val="clear" w:color="auto" w:fill="FFFFFF"/>
        <w:spacing w:after="0" w:line="240" w:lineRule="auto"/>
        <w:rPr>
          <w:rFonts w:cstheme="minorHAnsi"/>
          <w:color w:val="000000"/>
          <w:sz w:val="24"/>
          <w:szCs w:val="24"/>
        </w:rPr>
      </w:pPr>
      <w:r w:rsidRPr="00FC7677">
        <w:rPr>
          <w:rStyle w:val="Emphasis"/>
          <w:rFonts w:cstheme="minorHAnsi"/>
          <w:i w:val="0"/>
          <w:color w:val="000000"/>
          <w:sz w:val="24"/>
          <w:szCs w:val="24"/>
        </w:rPr>
        <w:t>Unvaccinated or partially vaccinated students:</w:t>
      </w:r>
      <w:r w:rsidRPr="00FF7B7F">
        <w:rPr>
          <w:rStyle w:val="Emphasis"/>
          <w:rFonts w:cstheme="minorHAnsi"/>
          <w:color w:val="000000"/>
          <w:sz w:val="24"/>
          <w:szCs w:val="24"/>
        </w:rPr>
        <w:t> </w:t>
      </w:r>
      <w:r w:rsidRPr="00FF7B7F">
        <w:rPr>
          <w:rFonts w:cstheme="minorHAnsi"/>
          <w:color w:val="000000"/>
          <w:sz w:val="24"/>
          <w:szCs w:val="24"/>
        </w:rPr>
        <w:t> 14-day quarantine advised – do not come to class – and sign up for testing 3-5 days after notification through </w:t>
      </w:r>
      <w:hyperlink r:id="rId41" w:tgtFrame="_blank" w:history="1">
        <w:r w:rsidRPr="00FF7B7F">
          <w:rPr>
            <w:rStyle w:val="Hyperlink"/>
            <w:rFonts w:cstheme="minorHAnsi"/>
            <w:sz w:val="24"/>
            <w:szCs w:val="24"/>
          </w:rPr>
          <w:t>MAP</w:t>
        </w:r>
      </w:hyperlink>
      <w:r w:rsidRPr="00FF7B7F">
        <w:rPr>
          <w:rFonts w:cstheme="minorHAnsi"/>
          <w:color w:val="000000"/>
          <w:sz w:val="24"/>
          <w:szCs w:val="24"/>
        </w:rPr>
        <w:t xml:space="preserve">, if </w:t>
      </w:r>
      <w:r w:rsidRPr="00FF7B7F">
        <w:rPr>
          <w:rFonts w:cstheme="minorHAnsi"/>
          <w:color w:val="000000"/>
          <w:sz w:val="24"/>
          <w:szCs w:val="24"/>
        </w:rPr>
        <w:lastRenderedPageBreak/>
        <w:t>asymptomatic, or through University Health Services (541-346-2770) or your primary care provider, if symptomatic. </w:t>
      </w:r>
    </w:p>
    <w:p w14:paraId="2A749345" w14:textId="77777777" w:rsidR="005D7EF1" w:rsidRPr="00FF7B7F" w:rsidRDefault="005D7EF1" w:rsidP="00626850">
      <w:pPr>
        <w:pStyle w:val="ListParagraph"/>
        <w:widowControl w:val="0"/>
        <w:numPr>
          <w:ilvl w:val="0"/>
          <w:numId w:val="21"/>
        </w:numPr>
        <w:shd w:val="clear" w:color="auto" w:fill="FFFFFF"/>
        <w:spacing w:after="0" w:line="240" w:lineRule="auto"/>
        <w:rPr>
          <w:rFonts w:cstheme="minorHAnsi"/>
          <w:color w:val="000000"/>
          <w:sz w:val="24"/>
          <w:szCs w:val="24"/>
        </w:rPr>
      </w:pPr>
      <w:r w:rsidRPr="00FC7677">
        <w:rPr>
          <w:rStyle w:val="Emphasis"/>
          <w:rFonts w:cstheme="minorHAnsi"/>
          <w:i w:val="0"/>
          <w:color w:val="000000"/>
          <w:sz w:val="24"/>
          <w:szCs w:val="24"/>
        </w:rPr>
        <w:t>Symptomatic students:</w:t>
      </w:r>
      <w:r w:rsidRPr="00FF7B7F">
        <w:rPr>
          <w:rStyle w:val="Emphasis"/>
          <w:rFonts w:cstheme="minorHAnsi"/>
          <w:color w:val="000000"/>
          <w:sz w:val="24"/>
          <w:szCs w:val="24"/>
        </w:rPr>
        <w:t> </w:t>
      </w:r>
      <w:r w:rsidRPr="00FF7B7F">
        <w:rPr>
          <w:rFonts w:cstheme="minorHAnsi"/>
          <w:color w:val="000000"/>
          <w:sz w:val="24"/>
          <w:szCs w:val="24"/>
        </w:rPr>
        <w:t>stay home (do not come to class/campus), complete the online </w:t>
      </w:r>
      <w:hyperlink r:id="rId42" w:tgtFrame="_blank" w:history="1">
        <w:r w:rsidRPr="00FF7B7F">
          <w:rPr>
            <w:rStyle w:val="Hyperlink"/>
            <w:rFonts w:cstheme="minorHAnsi"/>
            <w:sz w:val="24"/>
            <w:szCs w:val="24"/>
          </w:rPr>
          <w:t>case and contact form</w:t>
        </w:r>
      </w:hyperlink>
      <w:r w:rsidRPr="00FF7B7F">
        <w:rPr>
          <w:rFonts w:cstheme="minorHAnsi"/>
          <w:color w:val="000000"/>
          <w:sz w:val="24"/>
          <w:szCs w:val="24"/>
        </w:rPr>
        <w:t>, and contact University Health Services (541-346-2770) or your primary care provide to arrange for immediate COVID-19 testing. </w:t>
      </w:r>
    </w:p>
    <w:p w14:paraId="55429043" w14:textId="12E14A1D" w:rsidR="005D7EF1" w:rsidRDefault="005D7EF1" w:rsidP="00626850">
      <w:pPr>
        <w:pStyle w:val="indent1"/>
        <w:widowControl w:val="0"/>
        <w:numPr>
          <w:ilvl w:val="0"/>
          <w:numId w:val="21"/>
        </w:numPr>
        <w:shd w:val="clear" w:color="auto" w:fill="FFFFFF"/>
        <w:spacing w:before="0" w:beforeAutospacing="0" w:after="0" w:afterAutospacing="0"/>
        <w:rPr>
          <w:rFonts w:asciiTheme="minorHAnsi" w:hAnsiTheme="minorHAnsi" w:cstheme="minorHAnsi"/>
          <w:color w:val="000000"/>
        </w:rPr>
      </w:pPr>
      <w:r w:rsidRPr="005D7EF1">
        <w:rPr>
          <w:rFonts w:asciiTheme="minorHAnsi" w:hAnsiTheme="minorHAnsi" w:cstheme="minorHAnsi"/>
          <w:color w:val="000000"/>
        </w:rPr>
        <w:t xml:space="preserve">Students identified as close contacts of a positive case will be contacted by the </w:t>
      </w:r>
      <w:hyperlink r:id="rId43" w:history="1">
        <w:r w:rsidR="00FC7677" w:rsidRPr="00FF7B7F">
          <w:rPr>
            <w:rStyle w:val="Hyperlink"/>
            <w:rFonts w:asciiTheme="minorHAnsi" w:hAnsiTheme="minorHAnsi" w:cstheme="minorHAnsi"/>
          </w:rPr>
          <w:t>Corona Corps</w:t>
        </w:r>
      </w:hyperlink>
      <w:r w:rsidRPr="005D7EF1">
        <w:rPr>
          <w:rFonts w:asciiTheme="minorHAnsi" w:hAnsiTheme="minorHAnsi" w:cstheme="minorHAnsi"/>
          <w:color w:val="000000"/>
        </w:rPr>
        <w:t xml:space="preserve"> Care Team (541-346-2292).  </w:t>
      </w:r>
    </w:p>
    <w:p w14:paraId="58E82ED1" w14:textId="77777777" w:rsidR="005D7EF1" w:rsidRPr="005D7EF1" w:rsidRDefault="005D7EF1" w:rsidP="00263F1D">
      <w:pPr>
        <w:widowControl w:val="0"/>
        <w:spacing w:after="0" w:line="240" w:lineRule="auto"/>
        <w:rPr>
          <w:rFonts w:eastAsiaTheme="majorEastAsia" w:cstheme="minorHAnsi"/>
          <w:sz w:val="24"/>
          <w:szCs w:val="24"/>
        </w:rPr>
      </w:pPr>
    </w:p>
    <w:p w14:paraId="5E58FE76" w14:textId="77777777" w:rsidR="005D7EF1" w:rsidRPr="00FC7677" w:rsidRDefault="005D7EF1" w:rsidP="00263F1D">
      <w:pPr>
        <w:pStyle w:val="Heading2"/>
        <w:widowControl w:val="0"/>
        <w:spacing w:before="0"/>
        <w:rPr>
          <w:rFonts w:asciiTheme="minorHAnsi" w:hAnsiTheme="minorHAnsi" w:cstheme="minorHAnsi"/>
          <w:i/>
          <w:color w:val="auto"/>
          <w:sz w:val="24"/>
          <w:szCs w:val="24"/>
        </w:rPr>
      </w:pPr>
      <w:bookmarkStart w:id="61" w:name="_Academic_Disruption"/>
      <w:bookmarkEnd w:id="61"/>
      <w:r w:rsidRPr="00FC7677">
        <w:rPr>
          <w:rFonts w:asciiTheme="minorHAnsi" w:hAnsiTheme="minorHAnsi" w:cstheme="minorHAnsi"/>
          <w:i/>
          <w:color w:val="auto"/>
          <w:sz w:val="24"/>
          <w:szCs w:val="24"/>
        </w:rPr>
        <w:t>Academic Disruption</w:t>
      </w:r>
    </w:p>
    <w:p w14:paraId="48DFEFE3" w14:textId="0325BB33" w:rsidR="005D7EF1" w:rsidRPr="005D7EF1" w:rsidRDefault="005D7EF1" w:rsidP="00263F1D">
      <w:pPr>
        <w:widowControl w:val="0"/>
        <w:shd w:val="clear" w:color="auto" w:fill="FFFFFF"/>
        <w:spacing w:after="0" w:line="240" w:lineRule="auto"/>
        <w:rPr>
          <w:rFonts w:eastAsia="Times New Roman" w:cstheme="minorHAnsi"/>
          <w:color w:val="000000"/>
          <w:sz w:val="24"/>
          <w:szCs w:val="24"/>
        </w:rPr>
      </w:pPr>
      <w:r w:rsidRPr="005D7EF1">
        <w:rPr>
          <w:rFonts w:eastAsia="Times New Roman" w:cstheme="minorHAnsi"/>
          <w:color w:val="000000"/>
          <w:sz w:val="24"/>
          <w:szCs w:val="24"/>
        </w:rPr>
        <w:t>In the event of a campus emergency that disrupts academic activities, course requirements, deadlines, and grading percentages are subject to change. Information about changes in this course will be communicated as soon as possible by email, and on Canvas. If we are not able to meet face-to-face, students should immediately log onto Canvas and read any announcements and/or access alternative assignments. Students are also expected to continue coursework as outlined in this syllabus or other instructions on Canvas. In the event that the instructor of this course has to quarantine, this course may be taught online during that time.</w:t>
      </w:r>
    </w:p>
    <w:bookmarkEnd w:id="60"/>
    <w:p w14:paraId="5202C216" w14:textId="77777777" w:rsidR="005D7EF1" w:rsidRPr="005D7EF1" w:rsidRDefault="005D7EF1" w:rsidP="00263F1D">
      <w:pPr>
        <w:widowControl w:val="0"/>
        <w:spacing w:after="0" w:line="240" w:lineRule="auto"/>
        <w:rPr>
          <w:rFonts w:eastAsiaTheme="majorEastAsia" w:cstheme="minorHAnsi"/>
          <w:sz w:val="24"/>
          <w:szCs w:val="24"/>
        </w:rPr>
      </w:pPr>
    </w:p>
    <w:p w14:paraId="4EDCB20A" w14:textId="77777777" w:rsidR="005D7EF1" w:rsidRPr="005D7EF1" w:rsidRDefault="005D7EF1" w:rsidP="00263F1D">
      <w:pPr>
        <w:pStyle w:val="Heading2"/>
        <w:widowControl w:val="0"/>
        <w:spacing w:before="0" w:line="240" w:lineRule="auto"/>
        <w:rPr>
          <w:rFonts w:asciiTheme="minorHAnsi" w:hAnsiTheme="minorHAnsi" w:cstheme="minorHAnsi"/>
          <w:i/>
          <w:color w:val="auto"/>
          <w:sz w:val="24"/>
          <w:szCs w:val="24"/>
        </w:rPr>
      </w:pPr>
      <w:bookmarkStart w:id="62" w:name="_Flexibility_1"/>
      <w:bookmarkStart w:id="63" w:name="_Toc89176728"/>
      <w:bookmarkEnd w:id="62"/>
      <w:r w:rsidRPr="005D7EF1">
        <w:rPr>
          <w:rFonts w:asciiTheme="minorHAnsi" w:hAnsiTheme="minorHAnsi" w:cstheme="minorHAnsi"/>
          <w:i/>
          <w:color w:val="auto"/>
          <w:sz w:val="24"/>
          <w:szCs w:val="24"/>
        </w:rPr>
        <w:t>Flexibility</w:t>
      </w:r>
      <w:bookmarkEnd w:id="63"/>
    </w:p>
    <w:p w14:paraId="03A700A1" w14:textId="77777777" w:rsidR="005D7EF1" w:rsidRPr="005D7EF1" w:rsidRDefault="005D7EF1" w:rsidP="00263F1D">
      <w:pPr>
        <w:widowControl w:val="0"/>
        <w:spacing w:after="0" w:line="240" w:lineRule="auto"/>
        <w:rPr>
          <w:rFonts w:cstheme="minorHAnsi"/>
          <w:sz w:val="24"/>
          <w:szCs w:val="24"/>
        </w:rPr>
      </w:pPr>
      <w:bookmarkStart w:id="64" w:name="_Hlk58935820"/>
      <w:r w:rsidRPr="005D7EF1">
        <w:rPr>
          <w:rFonts w:cstheme="minorHAnsi"/>
          <w:sz w:val="24"/>
          <w:szCs w:val="24"/>
        </w:rPr>
        <w:t xml:space="preserve">We are in the midst of a national crisis of historic proportions that affects us each. </w:t>
      </w:r>
      <w:bookmarkEnd w:id="64"/>
      <w:r w:rsidRPr="005D7EF1">
        <w:rPr>
          <w:rFonts w:cstheme="minorHAnsi"/>
          <w:sz w:val="24"/>
          <w:szCs w:val="24"/>
        </w:rPr>
        <w:t>Individually and collectively, the members of this class are facing challenges related to health and wellness, caregiving, travel and immigration restrictions, supply shortages, shipping slowdowns, employment instability, food insecurity, Internet connectivity, and other variables. I am committed to empathy, flexibility, and equity as we work together to help everyone in the class meet its core learning goals.</w:t>
      </w:r>
    </w:p>
    <w:p w14:paraId="38CFCF8B" w14:textId="77777777" w:rsidR="005D7EF1" w:rsidRPr="005D7EF1" w:rsidRDefault="005D7EF1" w:rsidP="00263F1D">
      <w:pPr>
        <w:widowControl w:val="0"/>
        <w:spacing w:after="0" w:line="240" w:lineRule="auto"/>
        <w:rPr>
          <w:rFonts w:cstheme="minorHAnsi"/>
          <w:sz w:val="24"/>
          <w:szCs w:val="24"/>
        </w:rPr>
      </w:pPr>
    </w:p>
    <w:bookmarkEnd w:id="55"/>
    <w:p w14:paraId="752F9857" w14:textId="457CEA78" w:rsidR="005A0F62" w:rsidRPr="005D7EF1" w:rsidRDefault="002C793F" w:rsidP="00263F1D">
      <w:pPr>
        <w:pStyle w:val="Heading1"/>
        <w:widowControl w:val="0"/>
        <w:spacing w:before="0" w:after="120" w:line="240" w:lineRule="auto"/>
        <w:rPr>
          <w:rFonts w:asciiTheme="minorHAnsi" w:hAnsiTheme="minorHAnsi" w:cstheme="minorHAnsi"/>
          <w:b/>
          <w:color w:val="auto"/>
          <w:sz w:val="24"/>
          <w:szCs w:val="24"/>
        </w:rPr>
      </w:pPr>
      <w:r w:rsidRPr="005D7EF1">
        <w:rPr>
          <w:rFonts w:asciiTheme="minorHAnsi" w:hAnsiTheme="minorHAnsi" w:cstheme="minorHAnsi"/>
          <w:b/>
          <w:color w:val="auto"/>
          <w:sz w:val="24"/>
          <w:szCs w:val="24"/>
        </w:rPr>
        <w:t>SCHEDULE</w:t>
      </w:r>
      <w:bookmarkEnd w:id="56"/>
      <w:r w:rsidR="00C86B45" w:rsidRPr="005D7EF1">
        <w:rPr>
          <w:rFonts w:asciiTheme="minorHAnsi" w:hAnsiTheme="minorHAnsi" w:cstheme="minorHAnsi"/>
          <w:b/>
          <w:color w:val="auto"/>
          <w:sz w:val="24"/>
          <w:szCs w:val="24"/>
        </w:rPr>
        <w:t xml:space="preserve"> </w:t>
      </w:r>
      <w:r w:rsidR="00C7500C" w:rsidRPr="00C7500C">
        <w:rPr>
          <w:rFonts w:asciiTheme="minorHAnsi" w:hAnsiTheme="minorHAnsi" w:cstheme="minorHAnsi"/>
          <w:b/>
          <w:color w:val="auto"/>
          <w:sz w:val="24"/>
          <w:szCs w:val="24"/>
          <w:highlight w:val="yellow"/>
        </w:rPr>
        <w:t>(changes since initial release are highlighted)</w:t>
      </w:r>
    </w:p>
    <w:p w14:paraId="3EFFF64A" w14:textId="259AEA31" w:rsidR="003D2BFA" w:rsidRPr="005D7EF1" w:rsidRDefault="00271F23" w:rsidP="00263F1D">
      <w:pPr>
        <w:pStyle w:val="Heading2"/>
        <w:widowControl w:val="0"/>
        <w:spacing w:before="0" w:line="240" w:lineRule="auto"/>
        <w:rPr>
          <w:rFonts w:asciiTheme="minorHAnsi" w:hAnsiTheme="minorHAnsi" w:cstheme="minorHAnsi"/>
          <w:b/>
          <w:color w:val="auto"/>
          <w:sz w:val="24"/>
          <w:szCs w:val="24"/>
        </w:rPr>
      </w:pPr>
      <w:bookmarkStart w:id="65" w:name="_WEEK_1:_Digital"/>
      <w:bookmarkStart w:id="66" w:name="_Toc89176739"/>
      <w:bookmarkStart w:id="67" w:name="_Hlk90379290"/>
      <w:bookmarkEnd w:id="57"/>
      <w:bookmarkEnd w:id="65"/>
      <w:r w:rsidRPr="005D7EF1">
        <w:rPr>
          <w:rFonts w:asciiTheme="minorHAnsi" w:hAnsiTheme="minorHAnsi" w:cstheme="minorHAnsi"/>
          <w:b/>
          <w:color w:val="auto"/>
          <w:sz w:val="24"/>
          <w:szCs w:val="24"/>
        </w:rPr>
        <w:t>W</w:t>
      </w:r>
      <w:r w:rsidR="00B1341E" w:rsidRPr="005D7EF1">
        <w:rPr>
          <w:rFonts w:asciiTheme="minorHAnsi" w:hAnsiTheme="minorHAnsi" w:cstheme="minorHAnsi"/>
          <w:b/>
          <w:color w:val="auto"/>
          <w:sz w:val="24"/>
          <w:szCs w:val="24"/>
        </w:rPr>
        <w:t>EEK</w:t>
      </w:r>
      <w:r w:rsidRPr="005D7EF1">
        <w:rPr>
          <w:rFonts w:asciiTheme="minorHAnsi" w:hAnsiTheme="minorHAnsi" w:cstheme="minorHAnsi"/>
          <w:b/>
          <w:color w:val="auto"/>
          <w:sz w:val="24"/>
          <w:szCs w:val="24"/>
        </w:rPr>
        <w:t xml:space="preserve"> 1</w:t>
      </w:r>
      <w:r w:rsidR="00F364E8" w:rsidRPr="005D7EF1">
        <w:rPr>
          <w:rFonts w:asciiTheme="minorHAnsi" w:hAnsiTheme="minorHAnsi" w:cstheme="minorHAnsi"/>
          <w:b/>
          <w:color w:val="auto"/>
          <w:sz w:val="24"/>
          <w:szCs w:val="24"/>
        </w:rPr>
        <w:t>: Digital Competencies</w:t>
      </w:r>
      <w:r w:rsidR="00D94FE0" w:rsidRPr="005D7EF1">
        <w:rPr>
          <w:rFonts w:asciiTheme="minorHAnsi" w:hAnsiTheme="minorHAnsi" w:cstheme="minorHAnsi"/>
          <w:b/>
          <w:color w:val="auto"/>
          <w:sz w:val="24"/>
          <w:szCs w:val="24"/>
        </w:rPr>
        <w:t xml:space="preserve"> I</w:t>
      </w:r>
      <w:bookmarkEnd w:id="66"/>
      <w:r w:rsidR="00D63FE0" w:rsidRPr="005D7EF1">
        <w:rPr>
          <w:rFonts w:asciiTheme="minorHAnsi" w:hAnsiTheme="minorHAnsi" w:cstheme="minorHAnsi"/>
          <w:b/>
          <w:color w:val="auto"/>
          <w:sz w:val="24"/>
          <w:szCs w:val="24"/>
        </w:rPr>
        <w:tab/>
      </w:r>
    </w:p>
    <w:p w14:paraId="3DE1A2A3" w14:textId="62E4E013" w:rsidR="009411D6" w:rsidRDefault="009411D6" w:rsidP="00626850">
      <w:pPr>
        <w:pStyle w:val="ListParagraph"/>
        <w:widowControl w:val="0"/>
        <w:numPr>
          <w:ilvl w:val="0"/>
          <w:numId w:val="14"/>
        </w:numPr>
        <w:spacing w:after="0" w:line="240" w:lineRule="auto"/>
        <w:rPr>
          <w:rStyle w:val="Hyperlink"/>
          <w:rFonts w:cstheme="minorHAnsi"/>
          <w:color w:val="auto"/>
          <w:sz w:val="24"/>
          <w:szCs w:val="24"/>
          <w:u w:val="none"/>
        </w:rPr>
      </w:pPr>
      <w:bookmarkStart w:id="68" w:name="_Hlk58936716"/>
      <w:r w:rsidRPr="005D7EF1">
        <w:rPr>
          <w:rStyle w:val="Hyperlink"/>
          <w:rFonts w:cstheme="minorHAnsi"/>
          <w:color w:val="auto"/>
          <w:sz w:val="24"/>
          <w:szCs w:val="24"/>
          <w:u w:val="none"/>
        </w:rPr>
        <w:t>Monday, 1/3</w:t>
      </w:r>
    </w:p>
    <w:p w14:paraId="017516A4" w14:textId="08B46AF3" w:rsidR="001731FB" w:rsidRDefault="001731FB" w:rsidP="001731FB">
      <w:pPr>
        <w:pStyle w:val="ListParagraph"/>
        <w:widowControl w:val="0"/>
        <w:numPr>
          <w:ilvl w:val="1"/>
          <w:numId w:val="14"/>
        </w:numPr>
        <w:spacing w:after="0" w:line="240" w:lineRule="auto"/>
        <w:rPr>
          <w:rStyle w:val="Hyperlink"/>
          <w:rFonts w:cstheme="minorHAnsi"/>
          <w:color w:val="auto"/>
          <w:sz w:val="24"/>
          <w:szCs w:val="24"/>
          <w:u w:val="none"/>
        </w:rPr>
      </w:pPr>
      <w:r>
        <w:rPr>
          <w:rStyle w:val="Hyperlink"/>
          <w:rFonts w:cstheme="minorHAnsi"/>
          <w:color w:val="auto"/>
          <w:sz w:val="24"/>
          <w:szCs w:val="24"/>
          <w:u w:val="none"/>
        </w:rPr>
        <w:t>Before class: review the syllabus</w:t>
      </w:r>
    </w:p>
    <w:p w14:paraId="0C77AF7E" w14:textId="5390E0DA" w:rsidR="00CF4561" w:rsidRPr="005D7EF1" w:rsidRDefault="00CF4561" w:rsidP="001731FB">
      <w:pPr>
        <w:pStyle w:val="ListParagraph"/>
        <w:widowControl w:val="0"/>
        <w:numPr>
          <w:ilvl w:val="1"/>
          <w:numId w:val="14"/>
        </w:numPr>
        <w:spacing w:after="0" w:line="240" w:lineRule="auto"/>
        <w:rPr>
          <w:rStyle w:val="Hyperlink"/>
          <w:rFonts w:cstheme="minorHAnsi"/>
          <w:color w:val="auto"/>
          <w:sz w:val="24"/>
          <w:szCs w:val="24"/>
          <w:u w:val="none"/>
        </w:rPr>
      </w:pPr>
      <w:r>
        <w:rPr>
          <w:rStyle w:val="Hyperlink"/>
          <w:rFonts w:cstheme="minorHAnsi"/>
          <w:color w:val="auto"/>
          <w:sz w:val="24"/>
          <w:szCs w:val="24"/>
          <w:u w:val="none"/>
        </w:rPr>
        <w:t>Before or in class: complete introduction survey</w:t>
      </w:r>
    </w:p>
    <w:bookmarkEnd w:id="68"/>
    <w:p w14:paraId="0F7460C4" w14:textId="7EB0F3B9" w:rsidR="009411D6" w:rsidRPr="005D7EF1" w:rsidRDefault="009411D6" w:rsidP="00626850">
      <w:pPr>
        <w:pStyle w:val="ListParagraph"/>
        <w:widowControl w:val="0"/>
        <w:numPr>
          <w:ilvl w:val="0"/>
          <w:numId w:val="14"/>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Wednesday, 1/5</w:t>
      </w:r>
    </w:p>
    <w:p w14:paraId="475E859F" w14:textId="5A175DD8" w:rsidR="000426CC" w:rsidRPr="005D7EF1" w:rsidRDefault="00AE7429" w:rsidP="00626850">
      <w:pPr>
        <w:pStyle w:val="ListParagraph"/>
        <w:widowControl w:val="0"/>
        <w:numPr>
          <w:ilvl w:val="1"/>
          <w:numId w:val="14"/>
        </w:numPr>
        <w:spacing w:after="0" w:line="240" w:lineRule="auto"/>
        <w:rPr>
          <w:rFonts w:cstheme="minorHAnsi"/>
          <w:sz w:val="24"/>
          <w:szCs w:val="24"/>
        </w:rPr>
      </w:pPr>
      <w:r w:rsidRPr="005D7EF1">
        <w:rPr>
          <w:rFonts w:cstheme="minorHAnsi"/>
          <w:sz w:val="24"/>
          <w:szCs w:val="24"/>
        </w:rPr>
        <w:t>Before class: complete “Getting Started with WordPress” module</w:t>
      </w:r>
    </w:p>
    <w:p w14:paraId="724021AE" w14:textId="399352BC" w:rsidR="009411D6" w:rsidRPr="005D7EF1" w:rsidRDefault="009411D6" w:rsidP="00626850">
      <w:pPr>
        <w:pStyle w:val="ListParagraph"/>
        <w:widowControl w:val="0"/>
        <w:numPr>
          <w:ilvl w:val="0"/>
          <w:numId w:val="14"/>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Friday 1/7</w:t>
      </w:r>
    </w:p>
    <w:p w14:paraId="63E9CC08" w14:textId="60F57EF2" w:rsidR="00B1341E" w:rsidRPr="005D7EF1" w:rsidRDefault="009411D6" w:rsidP="00626850">
      <w:pPr>
        <w:pStyle w:val="ListParagraph"/>
        <w:widowControl w:val="0"/>
        <w:numPr>
          <w:ilvl w:val="1"/>
          <w:numId w:val="14"/>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w:t>
      </w:r>
      <w:r w:rsidR="00B8794E" w:rsidRPr="005D7EF1">
        <w:rPr>
          <w:rStyle w:val="Hyperlink"/>
          <w:rFonts w:cstheme="minorHAnsi"/>
          <w:color w:val="auto"/>
          <w:sz w:val="24"/>
          <w:szCs w:val="24"/>
          <w:u w:val="none"/>
        </w:rPr>
        <w:t>Lab Notebook</w:t>
      </w:r>
      <w:r w:rsidRPr="005D7EF1">
        <w:rPr>
          <w:rStyle w:val="Hyperlink"/>
          <w:rFonts w:cstheme="minorHAnsi"/>
          <w:color w:val="auto"/>
          <w:sz w:val="24"/>
          <w:szCs w:val="24"/>
          <w:u w:val="none"/>
        </w:rPr>
        <w:t xml:space="preserve"> 1</w:t>
      </w:r>
    </w:p>
    <w:p w14:paraId="4513FAAE" w14:textId="08EB824C" w:rsidR="009411D6" w:rsidRDefault="009411D6" w:rsidP="00626850">
      <w:pPr>
        <w:pStyle w:val="ListParagraph"/>
        <w:widowControl w:val="0"/>
        <w:numPr>
          <w:ilvl w:val="1"/>
          <w:numId w:val="14"/>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Group 1 Week 1 </w:t>
      </w:r>
      <w:r w:rsidR="0065591C">
        <w:rPr>
          <w:rStyle w:val="Hyperlink"/>
          <w:rFonts w:cstheme="minorHAnsi"/>
          <w:color w:val="auto"/>
          <w:sz w:val="24"/>
          <w:szCs w:val="24"/>
          <w:u w:val="none"/>
        </w:rPr>
        <w:t>community-sourced</w:t>
      </w:r>
      <w:r w:rsidRPr="005D7EF1">
        <w:rPr>
          <w:rStyle w:val="Hyperlink"/>
          <w:rFonts w:cstheme="minorHAnsi"/>
          <w:color w:val="auto"/>
          <w:sz w:val="24"/>
          <w:szCs w:val="24"/>
          <w:u w:val="none"/>
        </w:rPr>
        <w:t xml:space="preserve"> notes</w:t>
      </w:r>
    </w:p>
    <w:p w14:paraId="4815CEFC" w14:textId="77C7AF28" w:rsidR="00F50214" w:rsidRPr="005D7EF1" w:rsidRDefault="00F50214" w:rsidP="00626850">
      <w:pPr>
        <w:pStyle w:val="ListParagraph"/>
        <w:widowControl w:val="0"/>
        <w:numPr>
          <w:ilvl w:val="1"/>
          <w:numId w:val="14"/>
        </w:numPr>
        <w:spacing w:after="0" w:line="240" w:lineRule="auto"/>
        <w:rPr>
          <w:rStyle w:val="Hyperlink"/>
          <w:rFonts w:cstheme="minorHAnsi"/>
          <w:color w:val="auto"/>
          <w:sz w:val="24"/>
          <w:szCs w:val="24"/>
          <w:u w:val="none"/>
        </w:rPr>
      </w:pPr>
      <w:r>
        <w:rPr>
          <w:rStyle w:val="Hyperlink"/>
          <w:rFonts w:cstheme="minorHAnsi"/>
          <w:color w:val="auto"/>
          <w:sz w:val="24"/>
          <w:szCs w:val="24"/>
          <w:u w:val="none"/>
        </w:rPr>
        <w:t xml:space="preserve">Due: Bryn </w:t>
      </w:r>
      <w:proofErr w:type="spellStart"/>
      <w:r>
        <w:rPr>
          <w:rStyle w:val="Hyperlink"/>
          <w:rFonts w:cstheme="minorHAnsi"/>
          <w:color w:val="auto"/>
          <w:sz w:val="24"/>
          <w:szCs w:val="24"/>
          <w:u w:val="none"/>
        </w:rPr>
        <w:t>Mawr</w:t>
      </w:r>
      <w:proofErr w:type="spellEnd"/>
      <w:r>
        <w:rPr>
          <w:rStyle w:val="Hyperlink"/>
          <w:rFonts w:cstheme="minorHAnsi"/>
          <w:color w:val="auto"/>
          <w:sz w:val="24"/>
          <w:szCs w:val="24"/>
          <w:u w:val="none"/>
        </w:rPr>
        <w:t xml:space="preserve"> Digital Competencies Framework</w:t>
      </w:r>
      <w:r w:rsidR="008559FE">
        <w:rPr>
          <w:rStyle w:val="Hyperlink"/>
          <w:rFonts w:cstheme="minorHAnsi"/>
          <w:color w:val="auto"/>
          <w:sz w:val="24"/>
          <w:szCs w:val="24"/>
          <w:u w:val="none"/>
        </w:rPr>
        <w:t xml:space="preserve"> annotations</w:t>
      </w:r>
    </w:p>
    <w:p w14:paraId="2523CB2D" w14:textId="77777777" w:rsidR="00271F23" w:rsidRPr="005D7EF1" w:rsidRDefault="00271F23" w:rsidP="00263F1D">
      <w:pPr>
        <w:pStyle w:val="ListParagraph"/>
        <w:widowControl w:val="0"/>
        <w:spacing w:after="0" w:line="240" w:lineRule="auto"/>
        <w:rPr>
          <w:rStyle w:val="Hyperlink"/>
          <w:rFonts w:cstheme="minorHAnsi"/>
          <w:b/>
          <w:color w:val="auto"/>
          <w:sz w:val="24"/>
          <w:szCs w:val="24"/>
          <w:u w:val="none"/>
        </w:rPr>
      </w:pPr>
    </w:p>
    <w:p w14:paraId="2B25EBC4" w14:textId="6897A3EF" w:rsidR="00DD2417" w:rsidRPr="005D7EF1" w:rsidRDefault="00763DBE" w:rsidP="00263F1D">
      <w:pPr>
        <w:pStyle w:val="Heading2"/>
        <w:widowControl w:val="0"/>
        <w:spacing w:before="0" w:line="240" w:lineRule="auto"/>
        <w:rPr>
          <w:rFonts w:asciiTheme="minorHAnsi" w:hAnsiTheme="minorHAnsi" w:cstheme="minorHAnsi"/>
          <w:b/>
          <w:color w:val="auto"/>
          <w:sz w:val="24"/>
          <w:szCs w:val="24"/>
        </w:rPr>
      </w:pPr>
      <w:bookmarkStart w:id="69" w:name="_WEEK_2:_Digital"/>
      <w:bookmarkStart w:id="70" w:name="_Toc89176740"/>
      <w:bookmarkEnd w:id="69"/>
      <w:r w:rsidRPr="005D7EF1">
        <w:rPr>
          <w:rFonts w:asciiTheme="minorHAnsi" w:hAnsiTheme="minorHAnsi" w:cstheme="minorHAnsi"/>
          <w:b/>
          <w:color w:val="auto"/>
          <w:sz w:val="24"/>
          <w:szCs w:val="24"/>
        </w:rPr>
        <w:t xml:space="preserve">WEEK </w:t>
      </w:r>
      <w:r w:rsidR="00271F23" w:rsidRPr="005D7EF1">
        <w:rPr>
          <w:rFonts w:asciiTheme="minorHAnsi" w:hAnsiTheme="minorHAnsi" w:cstheme="minorHAnsi"/>
          <w:b/>
          <w:color w:val="auto"/>
          <w:sz w:val="24"/>
          <w:szCs w:val="24"/>
        </w:rPr>
        <w:t xml:space="preserve">2: </w:t>
      </w:r>
      <w:r w:rsidR="00B8794E" w:rsidRPr="005D7EF1">
        <w:rPr>
          <w:rFonts w:asciiTheme="minorHAnsi" w:hAnsiTheme="minorHAnsi" w:cstheme="minorHAnsi"/>
          <w:b/>
          <w:color w:val="auto"/>
          <w:sz w:val="24"/>
          <w:szCs w:val="24"/>
        </w:rPr>
        <w:t xml:space="preserve">Digital </w:t>
      </w:r>
      <w:r w:rsidR="00B52895" w:rsidRPr="005D7EF1">
        <w:rPr>
          <w:rFonts w:asciiTheme="minorHAnsi" w:hAnsiTheme="minorHAnsi" w:cstheme="minorHAnsi"/>
          <w:b/>
          <w:color w:val="auto"/>
          <w:sz w:val="24"/>
          <w:szCs w:val="24"/>
        </w:rPr>
        <w:t>Culture</w:t>
      </w:r>
      <w:r w:rsidR="000923B9" w:rsidRPr="005D7EF1">
        <w:rPr>
          <w:rFonts w:asciiTheme="minorHAnsi" w:hAnsiTheme="minorHAnsi" w:cstheme="minorHAnsi"/>
          <w:b/>
          <w:color w:val="auto"/>
          <w:sz w:val="24"/>
          <w:szCs w:val="24"/>
        </w:rPr>
        <w:t xml:space="preserve"> </w:t>
      </w:r>
      <w:r w:rsidR="00D94FE0" w:rsidRPr="005D7EF1">
        <w:rPr>
          <w:rFonts w:asciiTheme="minorHAnsi" w:hAnsiTheme="minorHAnsi" w:cstheme="minorHAnsi"/>
          <w:b/>
          <w:color w:val="auto"/>
          <w:sz w:val="24"/>
          <w:szCs w:val="24"/>
        </w:rPr>
        <w:t>and Digital Humanities</w:t>
      </w:r>
      <w:bookmarkEnd w:id="70"/>
    </w:p>
    <w:p w14:paraId="162D2D1E" w14:textId="2C8EF240" w:rsidR="00B01F02" w:rsidRPr="005D7EF1" w:rsidRDefault="00B01F02" w:rsidP="00626850">
      <w:pPr>
        <w:pStyle w:val="ListParagraph"/>
        <w:widowControl w:val="0"/>
        <w:numPr>
          <w:ilvl w:val="0"/>
          <w:numId w:val="3"/>
        </w:numPr>
        <w:spacing w:after="0" w:line="240" w:lineRule="auto"/>
        <w:rPr>
          <w:rFonts w:cstheme="minorHAnsi"/>
          <w:sz w:val="24"/>
          <w:szCs w:val="24"/>
        </w:rPr>
      </w:pPr>
      <w:r w:rsidRPr="005D7EF1">
        <w:rPr>
          <w:rFonts w:cstheme="minorHAnsi"/>
          <w:sz w:val="24"/>
          <w:szCs w:val="24"/>
        </w:rPr>
        <w:t>Monday</w:t>
      </w:r>
      <w:r w:rsidR="009411D6" w:rsidRPr="005D7EF1">
        <w:rPr>
          <w:rFonts w:cstheme="minorHAnsi"/>
          <w:sz w:val="24"/>
          <w:szCs w:val="24"/>
        </w:rPr>
        <w:t>, 1/10</w:t>
      </w:r>
      <w:r w:rsidR="003F6B7B" w:rsidRPr="005D7EF1">
        <w:rPr>
          <w:rFonts w:cstheme="minorHAnsi"/>
          <w:sz w:val="24"/>
          <w:szCs w:val="24"/>
        </w:rPr>
        <w:t xml:space="preserve"> – Guest: Professor Helen Southworth</w:t>
      </w:r>
    </w:p>
    <w:p w14:paraId="48CEF080" w14:textId="77777777" w:rsidR="003A70EC" w:rsidRPr="005D7EF1" w:rsidRDefault="003A70EC" w:rsidP="00626850">
      <w:pPr>
        <w:pStyle w:val="ListParagraph"/>
        <w:widowControl w:val="0"/>
        <w:numPr>
          <w:ilvl w:val="1"/>
          <w:numId w:val="3"/>
        </w:numPr>
        <w:spacing w:after="0" w:line="240" w:lineRule="auto"/>
        <w:rPr>
          <w:rFonts w:cstheme="minorHAnsi"/>
          <w:sz w:val="24"/>
          <w:szCs w:val="24"/>
        </w:rPr>
      </w:pPr>
      <w:r w:rsidRPr="005D7EF1">
        <w:rPr>
          <w:rFonts w:cstheme="minorHAnsi"/>
          <w:sz w:val="24"/>
          <w:szCs w:val="24"/>
        </w:rPr>
        <w:t>E</w:t>
      </w:r>
      <w:r w:rsidR="009411D6" w:rsidRPr="005D7EF1">
        <w:rPr>
          <w:rFonts w:cstheme="minorHAnsi"/>
          <w:sz w:val="24"/>
          <w:szCs w:val="24"/>
        </w:rPr>
        <w:t>xplore</w:t>
      </w:r>
      <w:r w:rsidR="00AE7429" w:rsidRPr="005D7EF1">
        <w:rPr>
          <w:rFonts w:cstheme="minorHAnsi"/>
          <w:sz w:val="24"/>
          <w:szCs w:val="24"/>
        </w:rPr>
        <w:t xml:space="preserve"> the</w:t>
      </w:r>
      <w:r w:rsidR="009411D6" w:rsidRPr="005D7EF1">
        <w:rPr>
          <w:rFonts w:cstheme="minorHAnsi"/>
          <w:sz w:val="24"/>
          <w:szCs w:val="24"/>
        </w:rPr>
        <w:t xml:space="preserve"> </w:t>
      </w:r>
      <w:hyperlink r:id="rId44" w:history="1">
        <w:r w:rsidR="009411D6" w:rsidRPr="005D7EF1">
          <w:rPr>
            <w:rStyle w:val="Hyperlink"/>
            <w:rFonts w:cstheme="minorHAnsi"/>
            <w:sz w:val="24"/>
            <w:szCs w:val="24"/>
          </w:rPr>
          <w:t>M</w:t>
        </w:r>
        <w:r w:rsidR="00AE7429" w:rsidRPr="005D7EF1">
          <w:rPr>
            <w:rStyle w:val="Hyperlink"/>
            <w:rFonts w:cstheme="minorHAnsi"/>
            <w:sz w:val="24"/>
            <w:szCs w:val="24"/>
          </w:rPr>
          <w:t>odernist Archives Publishing Project</w:t>
        </w:r>
      </w:hyperlink>
      <w:r w:rsidR="009411D6" w:rsidRPr="005D7EF1">
        <w:rPr>
          <w:rFonts w:cstheme="minorHAnsi"/>
          <w:sz w:val="24"/>
          <w:szCs w:val="24"/>
        </w:rPr>
        <w:t xml:space="preserve"> </w:t>
      </w:r>
    </w:p>
    <w:p w14:paraId="5894AE69" w14:textId="5832D749" w:rsidR="009411D6" w:rsidRPr="005D7EF1" w:rsidRDefault="00174FB6" w:rsidP="00626850">
      <w:pPr>
        <w:pStyle w:val="ListParagraph"/>
        <w:widowControl w:val="0"/>
        <w:numPr>
          <w:ilvl w:val="1"/>
          <w:numId w:val="3"/>
        </w:numPr>
        <w:spacing w:after="0" w:line="240" w:lineRule="auto"/>
        <w:rPr>
          <w:rFonts w:cstheme="minorHAnsi"/>
          <w:sz w:val="24"/>
          <w:szCs w:val="24"/>
        </w:rPr>
      </w:pPr>
      <w:r>
        <w:rPr>
          <w:rFonts w:cstheme="minorHAnsi"/>
          <w:sz w:val="24"/>
          <w:szCs w:val="24"/>
        </w:rPr>
        <w:t xml:space="preserve">Before class: complete </w:t>
      </w:r>
      <w:hyperlink r:id="rId45" w:history="1">
        <w:r w:rsidR="003A70EC" w:rsidRPr="00174FB6">
          <w:rPr>
            <w:rStyle w:val="Hyperlink"/>
            <w:rFonts w:cstheme="minorHAnsi"/>
            <w:sz w:val="24"/>
            <w:szCs w:val="24"/>
          </w:rPr>
          <w:t>MAPP</w:t>
        </w:r>
        <w:r w:rsidR="00BD0A22" w:rsidRPr="00174FB6">
          <w:rPr>
            <w:rStyle w:val="Hyperlink"/>
            <w:rFonts w:cstheme="minorHAnsi"/>
            <w:sz w:val="24"/>
            <w:szCs w:val="24"/>
          </w:rPr>
          <w:t xml:space="preserve"> reading guide</w:t>
        </w:r>
      </w:hyperlink>
    </w:p>
    <w:p w14:paraId="30E8E125" w14:textId="4F93F7E1" w:rsidR="00B01F02" w:rsidRPr="005D7EF1" w:rsidRDefault="00B01F02" w:rsidP="00626850">
      <w:pPr>
        <w:pStyle w:val="ListParagraph"/>
        <w:widowControl w:val="0"/>
        <w:numPr>
          <w:ilvl w:val="0"/>
          <w:numId w:val="7"/>
        </w:numPr>
        <w:spacing w:after="0" w:line="240" w:lineRule="auto"/>
        <w:rPr>
          <w:rFonts w:cstheme="minorHAnsi"/>
          <w:sz w:val="24"/>
          <w:szCs w:val="24"/>
        </w:rPr>
      </w:pPr>
      <w:r w:rsidRPr="005D7EF1">
        <w:rPr>
          <w:rFonts w:cstheme="minorHAnsi"/>
          <w:sz w:val="24"/>
          <w:szCs w:val="24"/>
        </w:rPr>
        <w:t>Wednesday</w:t>
      </w:r>
      <w:r w:rsidR="009411D6" w:rsidRPr="005D7EF1">
        <w:rPr>
          <w:rFonts w:cstheme="minorHAnsi"/>
          <w:sz w:val="24"/>
          <w:szCs w:val="24"/>
        </w:rPr>
        <w:t>, 1/12</w:t>
      </w:r>
    </w:p>
    <w:p w14:paraId="23BA6DB1" w14:textId="7D4F5A99" w:rsidR="003A70EC" w:rsidRPr="005D7EF1" w:rsidRDefault="003A70EC" w:rsidP="00626850">
      <w:pPr>
        <w:pStyle w:val="ListParagraph"/>
        <w:widowControl w:val="0"/>
        <w:numPr>
          <w:ilvl w:val="1"/>
          <w:numId w:val="7"/>
        </w:numPr>
        <w:spacing w:after="0" w:line="240" w:lineRule="auto"/>
        <w:rPr>
          <w:rFonts w:cstheme="minorHAnsi"/>
          <w:sz w:val="24"/>
          <w:szCs w:val="24"/>
        </w:rPr>
      </w:pPr>
      <w:r w:rsidRPr="005D7EF1">
        <w:rPr>
          <w:rFonts w:cstheme="minorHAnsi"/>
          <w:sz w:val="24"/>
          <w:szCs w:val="24"/>
        </w:rPr>
        <w:t>W</w:t>
      </w:r>
      <w:r w:rsidR="009411D6" w:rsidRPr="005D7EF1">
        <w:rPr>
          <w:rFonts w:cstheme="minorHAnsi"/>
          <w:sz w:val="24"/>
          <w:szCs w:val="24"/>
        </w:rPr>
        <w:t xml:space="preserve">atch </w:t>
      </w:r>
      <w:r w:rsidR="004B4708" w:rsidRPr="005D7EF1">
        <w:rPr>
          <w:rFonts w:cstheme="minorHAnsi"/>
          <w:sz w:val="24"/>
          <w:szCs w:val="24"/>
        </w:rPr>
        <w:t>Bo Burnham, “Inside”</w:t>
      </w:r>
      <w:r w:rsidR="009411D6" w:rsidRPr="005D7EF1">
        <w:rPr>
          <w:rFonts w:cstheme="minorHAnsi"/>
          <w:sz w:val="24"/>
          <w:szCs w:val="24"/>
        </w:rPr>
        <w:t xml:space="preserve"> </w:t>
      </w:r>
    </w:p>
    <w:p w14:paraId="42D16029" w14:textId="4B5D89C2" w:rsidR="003A70EC" w:rsidRPr="005D7EF1" w:rsidRDefault="003A70EC" w:rsidP="00626850">
      <w:pPr>
        <w:pStyle w:val="ListParagraph"/>
        <w:widowControl w:val="0"/>
        <w:numPr>
          <w:ilvl w:val="1"/>
          <w:numId w:val="7"/>
        </w:numPr>
        <w:spacing w:after="0" w:line="240" w:lineRule="auto"/>
        <w:rPr>
          <w:rFonts w:cstheme="minorHAnsi"/>
          <w:sz w:val="24"/>
          <w:szCs w:val="24"/>
        </w:rPr>
      </w:pPr>
      <w:r w:rsidRPr="005D7EF1">
        <w:rPr>
          <w:rFonts w:cstheme="minorHAnsi"/>
          <w:sz w:val="24"/>
          <w:szCs w:val="24"/>
        </w:rPr>
        <w:lastRenderedPageBreak/>
        <w:t>R</w:t>
      </w:r>
      <w:r w:rsidR="009411D6" w:rsidRPr="005D7EF1">
        <w:rPr>
          <w:rFonts w:cstheme="minorHAnsi"/>
          <w:sz w:val="24"/>
          <w:szCs w:val="24"/>
        </w:rPr>
        <w:t xml:space="preserve">ead Heather Froelich and Michael </w:t>
      </w:r>
      <w:proofErr w:type="spellStart"/>
      <w:r w:rsidR="009411D6" w:rsidRPr="005D7EF1">
        <w:rPr>
          <w:rFonts w:cstheme="minorHAnsi"/>
          <w:sz w:val="24"/>
          <w:szCs w:val="24"/>
        </w:rPr>
        <w:t>Correll</w:t>
      </w:r>
      <w:proofErr w:type="spellEnd"/>
      <w:r w:rsidR="009411D6" w:rsidRPr="005D7EF1">
        <w:rPr>
          <w:rFonts w:cstheme="minorHAnsi"/>
          <w:sz w:val="24"/>
          <w:szCs w:val="24"/>
        </w:rPr>
        <w:t xml:space="preserve">, </w:t>
      </w:r>
      <w:hyperlink r:id="rId46" w:history="1">
        <w:r w:rsidR="009411D6" w:rsidRPr="005D7EF1">
          <w:rPr>
            <w:rStyle w:val="Hyperlink"/>
            <w:rFonts w:cstheme="minorHAnsi"/>
            <w:sz w:val="24"/>
            <w:szCs w:val="24"/>
          </w:rPr>
          <w:t>“The Spectacular Dashboard”</w:t>
        </w:r>
      </w:hyperlink>
      <w:r w:rsidR="009411D6" w:rsidRPr="005D7EF1">
        <w:rPr>
          <w:rFonts w:cstheme="minorHAnsi"/>
          <w:sz w:val="24"/>
          <w:szCs w:val="24"/>
        </w:rPr>
        <w:t xml:space="preserve"> </w:t>
      </w:r>
    </w:p>
    <w:p w14:paraId="6D01AC6F" w14:textId="6D1EA2EF" w:rsidR="004B4708" w:rsidRPr="005D7EF1" w:rsidRDefault="003A70EC" w:rsidP="00626850">
      <w:pPr>
        <w:pStyle w:val="ListParagraph"/>
        <w:widowControl w:val="0"/>
        <w:numPr>
          <w:ilvl w:val="1"/>
          <w:numId w:val="7"/>
        </w:numPr>
        <w:spacing w:after="0" w:line="240" w:lineRule="auto"/>
        <w:rPr>
          <w:rFonts w:cstheme="minorHAnsi"/>
          <w:sz w:val="24"/>
          <w:szCs w:val="24"/>
        </w:rPr>
      </w:pPr>
      <w:r w:rsidRPr="005D7EF1">
        <w:rPr>
          <w:rFonts w:cstheme="minorHAnsi"/>
          <w:sz w:val="24"/>
          <w:szCs w:val="24"/>
        </w:rPr>
        <w:t>E</w:t>
      </w:r>
      <w:r w:rsidR="009411D6" w:rsidRPr="005D7EF1">
        <w:rPr>
          <w:rFonts w:cstheme="minorHAnsi"/>
          <w:sz w:val="24"/>
          <w:szCs w:val="24"/>
        </w:rPr>
        <w:t xml:space="preserve">xplore </w:t>
      </w:r>
      <w:proofErr w:type="spellStart"/>
      <w:r w:rsidR="009411D6" w:rsidRPr="005D7EF1">
        <w:rPr>
          <w:rFonts w:cstheme="minorHAnsi"/>
          <w:sz w:val="24"/>
          <w:szCs w:val="24"/>
        </w:rPr>
        <w:t>Covid</w:t>
      </w:r>
      <w:proofErr w:type="spellEnd"/>
      <w:r w:rsidR="009411D6" w:rsidRPr="005D7EF1">
        <w:rPr>
          <w:rFonts w:cstheme="minorHAnsi"/>
          <w:sz w:val="24"/>
          <w:szCs w:val="24"/>
        </w:rPr>
        <w:t xml:space="preserve"> Black’s </w:t>
      </w:r>
      <w:hyperlink r:id="rId47" w:history="1">
        <w:r w:rsidR="009411D6" w:rsidRPr="005D7EF1">
          <w:rPr>
            <w:rStyle w:val="Hyperlink"/>
            <w:rFonts w:cstheme="minorHAnsi"/>
            <w:sz w:val="24"/>
            <w:szCs w:val="24"/>
          </w:rPr>
          <w:t>“Homegoing” memorial</w:t>
        </w:r>
      </w:hyperlink>
    </w:p>
    <w:p w14:paraId="42D79800" w14:textId="65E7DDC3" w:rsidR="009411D6" w:rsidRPr="005D7EF1" w:rsidRDefault="009411D6" w:rsidP="00626850">
      <w:pPr>
        <w:pStyle w:val="ListParagraph"/>
        <w:widowControl w:val="0"/>
        <w:numPr>
          <w:ilvl w:val="0"/>
          <w:numId w:val="7"/>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Friday 1/14</w:t>
      </w:r>
    </w:p>
    <w:p w14:paraId="5D87DAEA" w14:textId="2EC9FD60" w:rsidR="00B8794E" w:rsidRPr="005D7EF1" w:rsidRDefault="009411D6" w:rsidP="00626850">
      <w:pPr>
        <w:pStyle w:val="ListParagraph"/>
        <w:widowControl w:val="0"/>
        <w:numPr>
          <w:ilvl w:val="1"/>
          <w:numId w:val="7"/>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w:t>
      </w:r>
      <w:r w:rsidR="00B8794E" w:rsidRPr="005D7EF1">
        <w:rPr>
          <w:rStyle w:val="Hyperlink"/>
          <w:rFonts w:cstheme="minorHAnsi"/>
          <w:color w:val="auto"/>
          <w:sz w:val="24"/>
          <w:szCs w:val="24"/>
          <w:u w:val="none"/>
        </w:rPr>
        <w:t>Lab Notebook</w:t>
      </w:r>
      <w:r w:rsidRPr="005D7EF1">
        <w:rPr>
          <w:rStyle w:val="Hyperlink"/>
          <w:rFonts w:cstheme="minorHAnsi"/>
          <w:color w:val="auto"/>
          <w:sz w:val="24"/>
          <w:szCs w:val="24"/>
          <w:u w:val="none"/>
        </w:rPr>
        <w:t xml:space="preserve"> 2</w:t>
      </w:r>
    </w:p>
    <w:p w14:paraId="6F69FA04" w14:textId="02EEBD43" w:rsidR="00B1341E" w:rsidRDefault="009411D6" w:rsidP="00626850">
      <w:pPr>
        <w:pStyle w:val="ListParagraph"/>
        <w:widowControl w:val="0"/>
        <w:numPr>
          <w:ilvl w:val="1"/>
          <w:numId w:val="7"/>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Group 2 Week 2 </w:t>
      </w:r>
      <w:r w:rsidR="0065591C">
        <w:rPr>
          <w:rStyle w:val="Hyperlink"/>
          <w:rFonts w:cstheme="minorHAnsi"/>
          <w:color w:val="auto"/>
          <w:sz w:val="24"/>
          <w:szCs w:val="24"/>
          <w:u w:val="none"/>
        </w:rPr>
        <w:t>community-sourced</w:t>
      </w:r>
      <w:r w:rsidRPr="005D7EF1">
        <w:rPr>
          <w:rStyle w:val="Hyperlink"/>
          <w:rFonts w:cstheme="minorHAnsi"/>
          <w:color w:val="auto"/>
          <w:sz w:val="24"/>
          <w:szCs w:val="24"/>
          <w:u w:val="none"/>
        </w:rPr>
        <w:t xml:space="preserve"> notes</w:t>
      </w:r>
    </w:p>
    <w:p w14:paraId="1BDF756E" w14:textId="77777777" w:rsidR="00F73124" w:rsidRPr="00263F1D" w:rsidRDefault="00F73124" w:rsidP="00F73124">
      <w:pPr>
        <w:pStyle w:val="ListParagraph"/>
        <w:widowControl w:val="0"/>
        <w:spacing w:after="0" w:line="240" w:lineRule="auto"/>
        <w:ind w:left="1440"/>
        <w:rPr>
          <w:rStyle w:val="Hyperlink"/>
          <w:rFonts w:cstheme="minorHAnsi"/>
          <w:color w:val="auto"/>
          <w:sz w:val="24"/>
          <w:szCs w:val="24"/>
          <w:u w:val="none"/>
        </w:rPr>
      </w:pPr>
    </w:p>
    <w:p w14:paraId="2E0A1577" w14:textId="5B8D9137" w:rsidR="00B8794E" w:rsidRPr="005D7EF1" w:rsidRDefault="00726860" w:rsidP="00263F1D">
      <w:pPr>
        <w:pStyle w:val="Heading2"/>
        <w:widowControl w:val="0"/>
        <w:spacing w:before="0" w:line="240" w:lineRule="auto"/>
        <w:rPr>
          <w:rFonts w:asciiTheme="minorHAnsi" w:hAnsiTheme="minorHAnsi" w:cstheme="minorHAnsi"/>
          <w:b/>
          <w:color w:val="auto"/>
          <w:sz w:val="24"/>
          <w:szCs w:val="24"/>
        </w:rPr>
      </w:pPr>
      <w:bookmarkStart w:id="71" w:name="_WEEK_3:_Data"/>
      <w:bookmarkStart w:id="72" w:name="_Toc89176741"/>
      <w:bookmarkEnd w:id="71"/>
      <w:r w:rsidRPr="005D7EF1">
        <w:rPr>
          <w:rFonts w:asciiTheme="minorHAnsi" w:hAnsiTheme="minorHAnsi" w:cstheme="minorHAnsi"/>
          <w:b/>
          <w:color w:val="auto"/>
          <w:sz w:val="24"/>
          <w:szCs w:val="24"/>
        </w:rPr>
        <w:t xml:space="preserve">WEEK </w:t>
      </w:r>
      <w:r w:rsidR="00DD2417" w:rsidRPr="005D7EF1">
        <w:rPr>
          <w:rFonts w:asciiTheme="minorHAnsi" w:hAnsiTheme="minorHAnsi" w:cstheme="minorHAnsi"/>
          <w:b/>
          <w:color w:val="auto"/>
          <w:sz w:val="24"/>
          <w:szCs w:val="24"/>
        </w:rPr>
        <w:t>3</w:t>
      </w:r>
      <w:r w:rsidRPr="005D7EF1">
        <w:rPr>
          <w:rFonts w:asciiTheme="minorHAnsi" w:hAnsiTheme="minorHAnsi" w:cstheme="minorHAnsi"/>
          <w:b/>
          <w:color w:val="auto"/>
          <w:sz w:val="24"/>
          <w:szCs w:val="24"/>
        </w:rPr>
        <w:t>: Dat</w:t>
      </w:r>
      <w:r w:rsidR="00A71F52" w:rsidRPr="005D7EF1">
        <w:rPr>
          <w:rFonts w:asciiTheme="minorHAnsi" w:hAnsiTheme="minorHAnsi" w:cstheme="minorHAnsi"/>
          <w:b/>
          <w:color w:val="auto"/>
          <w:sz w:val="24"/>
          <w:szCs w:val="24"/>
        </w:rPr>
        <w:t>a</w:t>
      </w:r>
      <w:r w:rsidR="00D94FE0" w:rsidRPr="005D7EF1">
        <w:rPr>
          <w:rFonts w:asciiTheme="minorHAnsi" w:hAnsiTheme="minorHAnsi" w:cstheme="minorHAnsi"/>
          <w:b/>
          <w:color w:val="auto"/>
          <w:sz w:val="24"/>
          <w:szCs w:val="24"/>
        </w:rPr>
        <w:t xml:space="preserve"> and </w:t>
      </w:r>
      <w:proofErr w:type="spellStart"/>
      <w:r w:rsidR="00D94FE0" w:rsidRPr="005D7EF1">
        <w:rPr>
          <w:rFonts w:asciiTheme="minorHAnsi" w:hAnsiTheme="minorHAnsi" w:cstheme="minorHAnsi"/>
          <w:b/>
          <w:color w:val="auto"/>
          <w:sz w:val="24"/>
          <w:szCs w:val="24"/>
        </w:rPr>
        <w:t>Counterdata</w:t>
      </w:r>
      <w:proofErr w:type="spellEnd"/>
      <w:r w:rsidR="00D94FE0" w:rsidRPr="005D7EF1">
        <w:rPr>
          <w:rFonts w:asciiTheme="minorHAnsi" w:hAnsiTheme="minorHAnsi" w:cstheme="minorHAnsi"/>
          <w:b/>
          <w:color w:val="auto"/>
          <w:sz w:val="24"/>
          <w:szCs w:val="24"/>
        </w:rPr>
        <w:t xml:space="preserve"> I</w:t>
      </w:r>
      <w:bookmarkEnd w:id="72"/>
    </w:p>
    <w:p w14:paraId="2FF8D033" w14:textId="0649205F" w:rsidR="00B1341E" w:rsidRPr="005D7EF1" w:rsidRDefault="00B1341E" w:rsidP="00626850">
      <w:pPr>
        <w:pStyle w:val="ListParagraph"/>
        <w:widowControl w:val="0"/>
        <w:numPr>
          <w:ilvl w:val="0"/>
          <w:numId w:val="15"/>
        </w:numPr>
        <w:spacing w:after="0" w:line="240" w:lineRule="auto"/>
        <w:rPr>
          <w:rFonts w:cstheme="minorHAnsi"/>
          <w:bCs/>
          <w:sz w:val="24"/>
          <w:szCs w:val="24"/>
        </w:rPr>
      </w:pPr>
      <w:r w:rsidRPr="005D7EF1">
        <w:rPr>
          <w:rFonts w:cstheme="minorHAnsi"/>
          <w:bCs/>
          <w:sz w:val="24"/>
          <w:szCs w:val="24"/>
        </w:rPr>
        <w:t>Monday, 1/17 – No class</w:t>
      </w:r>
    </w:p>
    <w:p w14:paraId="3E6B8785" w14:textId="1B494242" w:rsidR="00B1341E" w:rsidRPr="005D7EF1" w:rsidRDefault="00B1341E" w:rsidP="00626850">
      <w:pPr>
        <w:pStyle w:val="ListParagraph"/>
        <w:widowControl w:val="0"/>
        <w:numPr>
          <w:ilvl w:val="0"/>
          <w:numId w:val="15"/>
        </w:numPr>
        <w:spacing w:after="0" w:line="240" w:lineRule="auto"/>
        <w:rPr>
          <w:rFonts w:cstheme="minorHAnsi"/>
          <w:bCs/>
          <w:sz w:val="24"/>
          <w:szCs w:val="24"/>
        </w:rPr>
      </w:pPr>
      <w:r w:rsidRPr="005D7EF1">
        <w:rPr>
          <w:rFonts w:cstheme="minorHAnsi"/>
          <w:bCs/>
          <w:sz w:val="24"/>
          <w:szCs w:val="24"/>
        </w:rPr>
        <w:t>Wednesday, 1/19</w:t>
      </w:r>
    </w:p>
    <w:p w14:paraId="79E76895" w14:textId="77777777" w:rsidR="003A70EC" w:rsidRPr="005D7EF1" w:rsidRDefault="00A0683B" w:rsidP="00626850">
      <w:pPr>
        <w:pStyle w:val="ListParagraph"/>
        <w:widowControl w:val="0"/>
        <w:numPr>
          <w:ilvl w:val="1"/>
          <w:numId w:val="15"/>
        </w:numPr>
        <w:spacing w:after="0" w:line="240" w:lineRule="auto"/>
        <w:rPr>
          <w:rFonts w:cstheme="minorHAnsi"/>
          <w:bCs/>
          <w:sz w:val="24"/>
          <w:szCs w:val="24"/>
        </w:rPr>
      </w:pPr>
      <w:r w:rsidRPr="005D7EF1">
        <w:rPr>
          <w:rFonts w:cstheme="minorHAnsi"/>
          <w:bCs/>
          <w:sz w:val="24"/>
          <w:szCs w:val="24"/>
        </w:rPr>
        <w:t xml:space="preserve">Read and annotate introduction to Noble, </w:t>
      </w:r>
      <w:r w:rsidRPr="005D7EF1">
        <w:rPr>
          <w:rFonts w:cstheme="minorHAnsi"/>
          <w:bCs/>
          <w:i/>
          <w:sz w:val="24"/>
          <w:szCs w:val="24"/>
        </w:rPr>
        <w:t>Algorithms of Oppression</w:t>
      </w:r>
      <w:r w:rsidRPr="005D7EF1">
        <w:rPr>
          <w:rFonts w:cstheme="minorHAnsi"/>
          <w:bCs/>
          <w:sz w:val="24"/>
          <w:szCs w:val="24"/>
        </w:rPr>
        <w:t xml:space="preserve"> </w:t>
      </w:r>
    </w:p>
    <w:p w14:paraId="647F8C6E" w14:textId="0E30BA19" w:rsidR="00A0683B" w:rsidRPr="005D7EF1" w:rsidRDefault="003A70EC" w:rsidP="00626850">
      <w:pPr>
        <w:pStyle w:val="ListParagraph"/>
        <w:widowControl w:val="0"/>
        <w:numPr>
          <w:ilvl w:val="1"/>
          <w:numId w:val="15"/>
        </w:numPr>
        <w:spacing w:after="0" w:line="240" w:lineRule="auto"/>
        <w:rPr>
          <w:rFonts w:cstheme="minorHAnsi"/>
          <w:bCs/>
          <w:sz w:val="24"/>
          <w:szCs w:val="24"/>
        </w:rPr>
      </w:pPr>
      <w:r w:rsidRPr="005D7EF1">
        <w:rPr>
          <w:rFonts w:cstheme="minorHAnsi"/>
          <w:bCs/>
          <w:sz w:val="24"/>
          <w:szCs w:val="24"/>
        </w:rPr>
        <w:t>W</w:t>
      </w:r>
      <w:r w:rsidR="00A0683B" w:rsidRPr="005D7EF1">
        <w:rPr>
          <w:rFonts w:cstheme="minorHAnsi"/>
          <w:bCs/>
          <w:sz w:val="24"/>
          <w:szCs w:val="24"/>
        </w:rPr>
        <w:t xml:space="preserve">atch </w:t>
      </w:r>
      <w:hyperlink r:id="rId48" w:history="1">
        <w:r w:rsidR="00A0683B" w:rsidRPr="005D7EF1">
          <w:rPr>
            <w:rStyle w:val="Hyperlink"/>
            <w:rFonts w:cstheme="minorHAnsi"/>
            <w:bCs/>
            <w:sz w:val="24"/>
            <w:szCs w:val="24"/>
          </w:rPr>
          <w:t>Vox</w:t>
        </w:r>
        <w:r w:rsidR="00CD43CC">
          <w:rPr>
            <w:rStyle w:val="Hyperlink"/>
            <w:rFonts w:cstheme="minorHAnsi"/>
            <w:bCs/>
            <w:sz w:val="24"/>
            <w:szCs w:val="24"/>
          </w:rPr>
          <w:t>,</w:t>
        </w:r>
        <w:r w:rsidR="00A0683B" w:rsidRPr="005D7EF1">
          <w:rPr>
            <w:rStyle w:val="Hyperlink"/>
            <w:rFonts w:cstheme="minorHAnsi"/>
            <w:bCs/>
            <w:sz w:val="24"/>
            <w:szCs w:val="24"/>
          </w:rPr>
          <w:t xml:space="preserve"> </w:t>
        </w:r>
        <w:r w:rsidR="00CD43CC">
          <w:rPr>
            <w:rStyle w:val="Hyperlink"/>
            <w:rFonts w:cstheme="minorHAnsi"/>
            <w:bCs/>
            <w:sz w:val="24"/>
            <w:szCs w:val="24"/>
          </w:rPr>
          <w:t>“</w:t>
        </w:r>
        <w:r w:rsidR="00A0683B" w:rsidRPr="005D7EF1">
          <w:rPr>
            <w:rStyle w:val="Hyperlink"/>
            <w:rFonts w:cstheme="minorHAnsi"/>
            <w:bCs/>
            <w:sz w:val="24"/>
            <w:szCs w:val="24"/>
          </w:rPr>
          <w:t>Are We Automating Racism?</w:t>
        </w:r>
      </w:hyperlink>
      <w:r w:rsidR="00CD43CC">
        <w:rPr>
          <w:rStyle w:val="Hyperlink"/>
          <w:rFonts w:cstheme="minorHAnsi"/>
          <w:bCs/>
          <w:sz w:val="24"/>
          <w:szCs w:val="24"/>
        </w:rPr>
        <w:t>”</w:t>
      </w:r>
    </w:p>
    <w:p w14:paraId="0BAE2139" w14:textId="3C018077" w:rsidR="00A0683B" w:rsidRPr="005D7EF1" w:rsidRDefault="00A0683B" w:rsidP="00626850">
      <w:pPr>
        <w:pStyle w:val="ListParagraph"/>
        <w:widowControl w:val="0"/>
        <w:numPr>
          <w:ilvl w:val="0"/>
          <w:numId w:val="15"/>
        </w:numPr>
        <w:spacing w:after="0" w:line="240" w:lineRule="auto"/>
        <w:rPr>
          <w:rFonts w:cstheme="minorHAnsi"/>
          <w:bCs/>
          <w:sz w:val="24"/>
          <w:szCs w:val="24"/>
        </w:rPr>
      </w:pPr>
      <w:r w:rsidRPr="005D7EF1">
        <w:rPr>
          <w:rFonts w:cstheme="minorHAnsi"/>
          <w:bCs/>
          <w:sz w:val="24"/>
          <w:szCs w:val="24"/>
        </w:rPr>
        <w:t>Friday, 1/21</w:t>
      </w:r>
    </w:p>
    <w:p w14:paraId="68149214" w14:textId="2D726C35" w:rsidR="009411D6" w:rsidRPr="005D7EF1" w:rsidRDefault="00A0683B" w:rsidP="00626850">
      <w:pPr>
        <w:pStyle w:val="ListParagraph"/>
        <w:widowControl w:val="0"/>
        <w:numPr>
          <w:ilvl w:val="1"/>
          <w:numId w:val="15"/>
        </w:numPr>
        <w:spacing w:after="0" w:line="240" w:lineRule="auto"/>
        <w:rPr>
          <w:rStyle w:val="Hyperlink"/>
          <w:rFonts w:cstheme="minorHAnsi"/>
          <w:color w:val="auto"/>
          <w:sz w:val="24"/>
          <w:szCs w:val="24"/>
          <w:u w:val="none"/>
        </w:rPr>
      </w:pPr>
      <w:r w:rsidRPr="005D7EF1">
        <w:rPr>
          <w:rFonts w:cstheme="minorHAnsi"/>
          <w:bCs/>
          <w:sz w:val="24"/>
          <w:szCs w:val="24"/>
        </w:rPr>
        <w:t xml:space="preserve">Due: </w:t>
      </w:r>
      <w:r w:rsidR="009411D6" w:rsidRPr="005D7EF1">
        <w:rPr>
          <w:rStyle w:val="Hyperlink"/>
          <w:rFonts w:cstheme="minorHAnsi"/>
          <w:color w:val="auto"/>
          <w:sz w:val="24"/>
          <w:szCs w:val="24"/>
          <w:u w:val="none"/>
        </w:rPr>
        <w:t>Lab Notebook</w:t>
      </w:r>
      <w:r w:rsidRPr="005D7EF1">
        <w:rPr>
          <w:rStyle w:val="Hyperlink"/>
          <w:rFonts w:cstheme="minorHAnsi"/>
          <w:color w:val="auto"/>
          <w:sz w:val="24"/>
          <w:szCs w:val="24"/>
          <w:u w:val="none"/>
        </w:rPr>
        <w:t xml:space="preserve"> 3</w:t>
      </w:r>
    </w:p>
    <w:p w14:paraId="77CF6367" w14:textId="354267B7" w:rsidR="009411D6" w:rsidRPr="005D7EF1" w:rsidRDefault="00A0683B" w:rsidP="00626850">
      <w:pPr>
        <w:pStyle w:val="ListParagraph"/>
        <w:widowControl w:val="0"/>
        <w:numPr>
          <w:ilvl w:val="1"/>
          <w:numId w:val="15"/>
        </w:numPr>
        <w:spacing w:after="0" w:line="240" w:lineRule="auto"/>
        <w:rPr>
          <w:rFonts w:cstheme="minorHAnsi"/>
          <w:sz w:val="24"/>
          <w:szCs w:val="24"/>
        </w:rPr>
      </w:pPr>
      <w:r w:rsidRPr="005D7EF1">
        <w:rPr>
          <w:rStyle w:val="Hyperlink"/>
          <w:rFonts w:cstheme="minorHAnsi"/>
          <w:color w:val="auto"/>
          <w:sz w:val="24"/>
          <w:szCs w:val="24"/>
          <w:u w:val="none"/>
        </w:rPr>
        <w:t xml:space="preserve">Due: Group 3 Week 3 </w:t>
      </w:r>
      <w:r w:rsidR="0065591C">
        <w:rPr>
          <w:rStyle w:val="Hyperlink"/>
          <w:rFonts w:cstheme="minorHAnsi"/>
          <w:color w:val="auto"/>
          <w:sz w:val="24"/>
          <w:szCs w:val="24"/>
          <w:u w:val="none"/>
        </w:rPr>
        <w:t>community-sourced</w:t>
      </w:r>
      <w:r w:rsidRPr="005D7EF1">
        <w:rPr>
          <w:rStyle w:val="Hyperlink"/>
          <w:rFonts w:cstheme="minorHAnsi"/>
          <w:color w:val="auto"/>
          <w:sz w:val="24"/>
          <w:szCs w:val="24"/>
          <w:u w:val="none"/>
        </w:rPr>
        <w:t xml:space="preserve"> notes</w:t>
      </w:r>
    </w:p>
    <w:p w14:paraId="50704FDE" w14:textId="77777777" w:rsidR="00B1341E" w:rsidRPr="005D7EF1" w:rsidRDefault="00B1341E" w:rsidP="00263F1D">
      <w:pPr>
        <w:pStyle w:val="ListParagraph"/>
        <w:widowControl w:val="0"/>
        <w:spacing w:after="0" w:line="240" w:lineRule="auto"/>
        <w:rPr>
          <w:rFonts w:cstheme="minorHAnsi"/>
          <w:bCs/>
          <w:sz w:val="24"/>
          <w:szCs w:val="24"/>
        </w:rPr>
      </w:pPr>
    </w:p>
    <w:p w14:paraId="7E92F4B7" w14:textId="0714D1EE" w:rsidR="004B7719" w:rsidRPr="005D7EF1" w:rsidRDefault="00FF58AB" w:rsidP="00263F1D">
      <w:pPr>
        <w:pStyle w:val="Heading2"/>
        <w:widowControl w:val="0"/>
        <w:spacing w:before="0" w:line="240" w:lineRule="auto"/>
        <w:rPr>
          <w:rFonts w:asciiTheme="minorHAnsi" w:hAnsiTheme="minorHAnsi" w:cstheme="minorHAnsi"/>
          <w:b/>
          <w:color w:val="auto"/>
          <w:sz w:val="24"/>
          <w:szCs w:val="24"/>
        </w:rPr>
      </w:pPr>
      <w:bookmarkStart w:id="73" w:name="_WEEK_4:_Data"/>
      <w:bookmarkStart w:id="74" w:name="_Toc89176742"/>
      <w:bookmarkEnd w:id="73"/>
      <w:r w:rsidRPr="005D7EF1">
        <w:rPr>
          <w:rFonts w:asciiTheme="minorHAnsi" w:hAnsiTheme="minorHAnsi" w:cstheme="minorHAnsi"/>
          <w:b/>
          <w:color w:val="auto"/>
          <w:sz w:val="24"/>
          <w:szCs w:val="24"/>
        </w:rPr>
        <w:t xml:space="preserve">WEEK </w:t>
      </w:r>
      <w:r w:rsidR="00DD2417" w:rsidRPr="005D7EF1">
        <w:rPr>
          <w:rFonts w:asciiTheme="minorHAnsi" w:hAnsiTheme="minorHAnsi" w:cstheme="minorHAnsi"/>
          <w:b/>
          <w:color w:val="auto"/>
          <w:sz w:val="24"/>
          <w:szCs w:val="24"/>
        </w:rPr>
        <w:t>4</w:t>
      </w:r>
      <w:r w:rsidRPr="005D7EF1">
        <w:rPr>
          <w:rFonts w:asciiTheme="minorHAnsi" w:hAnsiTheme="minorHAnsi" w:cstheme="minorHAnsi"/>
          <w:b/>
          <w:color w:val="auto"/>
          <w:sz w:val="24"/>
          <w:szCs w:val="24"/>
        </w:rPr>
        <w:t xml:space="preserve">: </w:t>
      </w:r>
      <w:r w:rsidR="00D94FE0" w:rsidRPr="005D7EF1">
        <w:rPr>
          <w:rFonts w:asciiTheme="minorHAnsi" w:hAnsiTheme="minorHAnsi" w:cstheme="minorHAnsi"/>
          <w:b/>
          <w:color w:val="auto"/>
          <w:sz w:val="24"/>
          <w:szCs w:val="24"/>
        </w:rPr>
        <w:t xml:space="preserve">Data and </w:t>
      </w:r>
      <w:proofErr w:type="spellStart"/>
      <w:r w:rsidR="00D94FE0" w:rsidRPr="005D7EF1">
        <w:rPr>
          <w:rFonts w:asciiTheme="minorHAnsi" w:hAnsiTheme="minorHAnsi" w:cstheme="minorHAnsi"/>
          <w:b/>
          <w:color w:val="auto"/>
          <w:sz w:val="24"/>
          <w:szCs w:val="24"/>
        </w:rPr>
        <w:t>Counterdata</w:t>
      </w:r>
      <w:proofErr w:type="spellEnd"/>
      <w:r w:rsidR="00D94FE0" w:rsidRPr="005D7EF1">
        <w:rPr>
          <w:rFonts w:asciiTheme="minorHAnsi" w:hAnsiTheme="minorHAnsi" w:cstheme="minorHAnsi"/>
          <w:b/>
          <w:color w:val="auto"/>
          <w:sz w:val="24"/>
          <w:szCs w:val="24"/>
        </w:rPr>
        <w:t xml:space="preserve"> II</w:t>
      </w:r>
      <w:bookmarkEnd w:id="74"/>
    </w:p>
    <w:p w14:paraId="1419EF75" w14:textId="77777777" w:rsidR="00A0683B" w:rsidRPr="005D7EF1" w:rsidRDefault="00A0683B" w:rsidP="00626850">
      <w:pPr>
        <w:pStyle w:val="ListParagraph"/>
        <w:widowControl w:val="0"/>
        <w:numPr>
          <w:ilvl w:val="0"/>
          <w:numId w:val="8"/>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Monday, 1/24</w:t>
      </w:r>
    </w:p>
    <w:p w14:paraId="4D34B06A" w14:textId="5355131E" w:rsidR="003A70EC" w:rsidRPr="005D7EF1" w:rsidRDefault="00A0683B" w:rsidP="00626850">
      <w:pPr>
        <w:pStyle w:val="ListParagraph"/>
        <w:widowControl w:val="0"/>
        <w:numPr>
          <w:ilvl w:val="1"/>
          <w:numId w:val="8"/>
        </w:numPr>
        <w:spacing w:after="0" w:line="240" w:lineRule="auto"/>
        <w:rPr>
          <w:rFonts w:cstheme="minorHAnsi"/>
          <w:bCs/>
          <w:sz w:val="24"/>
          <w:szCs w:val="24"/>
        </w:rPr>
      </w:pPr>
      <w:r w:rsidRPr="005D7EF1">
        <w:rPr>
          <w:rFonts w:cstheme="minorHAnsi"/>
          <w:bCs/>
          <w:sz w:val="24"/>
          <w:szCs w:val="24"/>
        </w:rPr>
        <w:t xml:space="preserve">Read </w:t>
      </w:r>
      <w:proofErr w:type="spellStart"/>
      <w:r w:rsidRPr="005D7EF1">
        <w:rPr>
          <w:rFonts w:cstheme="minorHAnsi"/>
          <w:bCs/>
          <w:sz w:val="24"/>
          <w:szCs w:val="24"/>
        </w:rPr>
        <w:t>D’Ignazio</w:t>
      </w:r>
      <w:proofErr w:type="spellEnd"/>
      <w:r w:rsidRPr="005D7EF1">
        <w:rPr>
          <w:rFonts w:cstheme="minorHAnsi"/>
          <w:bCs/>
          <w:sz w:val="24"/>
          <w:szCs w:val="24"/>
        </w:rPr>
        <w:t xml:space="preserve"> and Klein, </w:t>
      </w:r>
      <w:hyperlink r:id="rId49" w:history="1">
        <w:r w:rsidR="0086388B" w:rsidRPr="00794164">
          <w:rPr>
            <w:rStyle w:val="Hyperlink"/>
            <w:rFonts w:cstheme="minorHAnsi"/>
            <w:bCs/>
            <w:i/>
            <w:sz w:val="24"/>
            <w:szCs w:val="24"/>
          </w:rPr>
          <w:t xml:space="preserve">Data Feminism </w:t>
        </w:r>
        <w:r w:rsidR="0086388B" w:rsidRPr="00794164">
          <w:rPr>
            <w:rStyle w:val="Hyperlink"/>
            <w:rFonts w:cstheme="minorHAnsi"/>
            <w:bCs/>
            <w:sz w:val="24"/>
            <w:szCs w:val="24"/>
          </w:rPr>
          <w:t>Ch. 2</w:t>
        </w:r>
      </w:hyperlink>
      <w:r w:rsidRPr="005D7EF1">
        <w:rPr>
          <w:rFonts w:cstheme="minorHAnsi"/>
          <w:bCs/>
          <w:sz w:val="24"/>
          <w:szCs w:val="24"/>
        </w:rPr>
        <w:t xml:space="preserve"> </w:t>
      </w:r>
    </w:p>
    <w:p w14:paraId="73EFBF80" w14:textId="146EA638" w:rsidR="00A0683B" w:rsidRPr="005D7EF1" w:rsidRDefault="003A70EC" w:rsidP="00626850">
      <w:pPr>
        <w:pStyle w:val="ListParagraph"/>
        <w:widowControl w:val="0"/>
        <w:numPr>
          <w:ilvl w:val="1"/>
          <w:numId w:val="8"/>
        </w:numPr>
        <w:spacing w:after="0" w:line="240" w:lineRule="auto"/>
        <w:rPr>
          <w:rFonts w:cstheme="minorHAnsi"/>
          <w:bCs/>
          <w:sz w:val="24"/>
          <w:szCs w:val="24"/>
        </w:rPr>
      </w:pPr>
      <w:r w:rsidRPr="005D7EF1">
        <w:rPr>
          <w:rFonts w:cstheme="minorHAnsi"/>
          <w:bCs/>
          <w:sz w:val="24"/>
          <w:szCs w:val="24"/>
        </w:rPr>
        <w:t xml:space="preserve">Read </w:t>
      </w:r>
      <w:hyperlink r:id="rId50" w:history="1">
        <w:r w:rsidR="00A0683B" w:rsidRPr="00BD3694">
          <w:rPr>
            <w:rStyle w:val="Hyperlink"/>
            <w:rFonts w:cstheme="minorHAnsi"/>
            <w:bCs/>
            <w:sz w:val="24"/>
            <w:szCs w:val="24"/>
          </w:rPr>
          <w:t>Coates, “The Case for Reparations”</w:t>
        </w:r>
      </w:hyperlink>
      <w:r w:rsidR="00A0683B" w:rsidRPr="005D7EF1">
        <w:rPr>
          <w:rFonts w:cstheme="minorHAnsi"/>
          <w:bCs/>
          <w:sz w:val="24"/>
          <w:szCs w:val="24"/>
        </w:rPr>
        <w:t xml:space="preserve"> </w:t>
      </w:r>
    </w:p>
    <w:p w14:paraId="1D16118D" w14:textId="16A6110D" w:rsidR="00A0683B" w:rsidRPr="005D7EF1" w:rsidRDefault="00A0683B" w:rsidP="00626850">
      <w:pPr>
        <w:pStyle w:val="ListParagraph"/>
        <w:widowControl w:val="0"/>
        <w:numPr>
          <w:ilvl w:val="0"/>
          <w:numId w:val="8"/>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Wednesday 1/26</w:t>
      </w:r>
      <w:r w:rsidR="003F6B7B" w:rsidRPr="005D7EF1">
        <w:rPr>
          <w:rStyle w:val="Hyperlink"/>
          <w:rFonts w:cstheme="minorHAnsi"/>
          <w:color w:val="auto"/>
          <w:sz w:val="24"/>
          <w:szCs w:val="24"/>
          <w:u w:val="none"/>
        </w:rPr>
        <w:t xml:space="preserve"> – Guest: Beyond Toxics </w:t>
      </w:r>
    </w:p>
    <w:p w14:paraId="47338840" w14:textId="77777777" w:rsidR="003A70EC" w:rsidRPr="005D7EF1" w:rsidRDefault="00F139B3" w:rsidP="00626850">
      <w:pPr>
        <w:pStyle w:val="ListParagraph"/>
        <w:widowControl w:val="0"/>
        <w:numPr>
          <w:ilvl w:val="1"/>
          <w:numId w:val="8"/>
        </w:numPr>
        <w:spacing w:after="0" w:line="240" w:lineRule="auto"/>
        <w:rPr>
          <w:rFonts w:cstheme="minorHAnsi"/>
          <w:sz w:val="24"/>
          <w:szCs w:val="24"/>
        </w:rPr>
      </w:pPr>
      <w:r w:rsidRPr="005D7EF1">
        <w:rPr>
          <w:rFonts w:cstheme="minorHAnsi"/>
          <w:bCs/>
          <w:sz w:val="24"/>
          <w:szCs w:val="24"/>
        </w:rPr>
        <w:t>Read and annotate e</w:t>
      </w:r>
      <w:r w:rsidRPr="005D7EF1">
        <w:rPr>
          <w:rFonts w:cstheme="minorHAnsi"/>
          <w:sz w:val="24"/>
          <w:szCs w:val="24"/>
        </w:rPr>
        <w:t xml:space="preserve">xcerpt from Ana Castillo, </w:t>
      </w:r>
      <w:r w:rsidRPr="005D7EF1">
        <w:rPr>
          <w:rFonts w:cstheme="minorHAnsi"/>
          <w:i/>
          <w:sz w:val="24"/>
          <w:szCs w:val="24"/>
        </w:rPr>
        <w:t xml:space="preserve">So Far From God </w:t>
      </w:r>
      <w:r w:rsidRPr="005D7EF1">
        <w:rPr>
          <w:rFonts w:cstheme="minorHAnsi"/>
          <w:sz w:val="24"/>
          <w:szCs w:val="24"/>
        </w:rPr>
        <w:t>(PDF)</w:t>
      </w:r>
    </w:p>
    <w:p w14:paraId="1941CD05" w14:textId="2120F05F" w:rsidR="00A0683B" w:rsidRPr="007354B6" w:rsidRDefault="003A70EC" w:rsidP="00626850">
      <w:pPr>
        <w:pStyle w:val="ListParagraph"/>
        <w:widowControl w:val="0"/>
        <w:numPr>
          <w:ilvl w:val="1"/>
          <w:numId w:val="8"/>
        </w:numPr>
        <w:spacing w:after="0" w:line="240" w:lineRule="auto"/>
        <w:rPr>
          <w:rStyle w:val="Hyperlink"/>
          <w:rFonts w:cstheme="minorHAnsi"/>
          <w:color w:val="auto"/>
          <w:sz w:val="24"/>
          <w:szCs w:val="24"/>
          <w:u w:val="none"/>
        </w:rPr>
      </w:pPr>
      <w:r w:rsidRPr="005D7EF1">
        <w:rPr>
          <w:rFonts w:cstheme="minorHAnsi"/>
          <w:sz w:val="24"/>
          <w:szCs w:val="24"/>
        </w:rPr>
        <w:t>E</w:t>
      </w:r>
      <w:r w:rsidR="00A0683B" w:rsidRPr="005D7EF1">
        <w:rPr>
          <w:rFonts w:cstheme="minorHAnsi"/>
          <w:sz w:val="24"/>
          <w:szCs w:val="24"/>
        </w:rPr>
        <w:t xml:space="preserve">xplore </w:t>
      </w:r>
      <w:hyperlink r:id="rId51" w:history="1">
        <w:r w:rsidR="00A0683B" w:rsidRPr="00794164">
          <w:rPr>
            <w:rStyle w:val="Hyperlink"/>
            <w:rFonts w:cstheme="minorHAnsi"/>
            <w:sz w:val="24"/>
            <w:szCs w:val="24"/>
          </w:rPr>
          <w:t xml:space="preserve">Beyond Toxics </w:t>
        </w:r>
        <w:proofErr w:type="spellStart"/>
        <w:r w:rsidR="00A0683B" w:rsidRPr="00794164">
          <w:rPr>
            <w:rStyle w:val="Hyperlink"/>
            <w:rFonts w:cstheme="minorHAnsi"/>
            <w:sz w:val="24"/>
            <w:szCs w:val="24"/>
          </w:rPr>
          <w:t>storymap</w:t>
        </w:r>
        <w:proofErr w:type="spellEnd"/>
      </w:hyperlink>
    </w:p>
    <w:p w14:paraId="2384FFAC" w14:textId="77777777" w:rsidR="007354B6" w:rsidRPr="00C7500C" w:rsidRDefault="007354B6" w:rsidP="007354B6">
      <w:pPr>
        <w:numPr>
          <w:ilvl w:val="1"/>
          <w:numId w:val="8"/>
        </w:numPr>
        <w:spacing w:before="100" w:beforeAutospacing="1" w:after="100" w:afterAutospacing="1" w:line="240" w:lineRule="auto"/>
        <w:rPr>
          <w:sz w:val="24"/>
          <w:highlight w:val="yellow"/>
        </w:rPr>
      </w:pPr>
      <w:r w:rsidRPr="00C7500C">
        <w:rPr>
          <w:sz w:val="24"/>
          <w:highlight w:val="yellow"/>
        </w:rPr>
        <w:t xml:space="preserve">Read </w:t>
      </w:r>
      <w:hyperlink r:id="rId52" w:tgtFrame="_blank" w:history="1">
        <w:r w:rsidRPr="00C7500C">
          <w:rPr>
            <w:rStyle w:val="Hyperlink"/>
            <w:sz w:val="24"/>
            <w:highlight w:val="yellow"/>
          </w:rPr>
          <w:t>articles on recent DEQ findings in West Eugene</w:t>
        </w:r>
      </w:hyperlink>
    </w:p>
    <w:p w14:paraId="07B230B3" w14:textId="190F6DB7" w:rsidR="007354B6" w:rsidRPr="00C7500C" w:rsidRDefault="007354B6" w:rsidP="007354B6">
      <w:pPr>
        <w:numPr>
          <w:ilvl w:val="1"/>
          <w:numId w:val="8"/>
        </w:numPr>
        <w:spacing w:before="100" w:beforeAutospacing="1" w:after="100" w:afterAutospacing="1" w:line="240" w:lineRule="auto"/>
        <w:rPr>
          <w:sz w:val="24"/>
          <w:highlight w:val="yellow"/>
        </w:rPr>
      </w:pPr>
      <w:r w:rsidRPr="00C7500C">
        <w:rPr>
          <w:sz w:val="24"/>
          <w:highlight w:val="yellow"/>
        </w:rPr>
        <w:t xml:space="preserve">Read </w:t>
      </w:r>
      <w:hyperlink r:id="rId53" w:tgtFrame="_blank" w:history="1">
        <w:r w:rsidRPr="00C7500C">
          <w:rPr>
            <w:rStyle w:val="Hyperlink"/>
            <w:sz w:val="24"/>
            <w:highlight w:val="yellow"/>
          </w:rPr>
          <w:t>this writeup of Beyond Toxics from Ethos/the Daily Emerald</w:t>
        </w:r>
      </w:hyperlink>
    </w:p>
    <w:p w14:paraId="22FB16E7" w14:textId="77777777" w:rsidR="00A0683B" w:rsidRPr="005D7EF1" w:rsidRDefault="00A0683B" w:rsidP="00626850">
      <w:pPr>
        <w:pStyle w:val="ListParagraph"/>
        <w:widowControl w:val="0"/>
        <w:numPr>
          <w:ilvl w:val="0"/>
          <w:numId w:val="8"/>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Friday, 1/28</w:t>
      </w:r>
    </w:p>
    <w:p w14:paraId="7CEE8FA4" w14:textId="30C84100" w:rsidR="007354B6" w:rsidRPr="007354B6" w:rsidRDefault="00F139B3" w:rsidP="007354B6">
      <w:pPr>
        <w:pStyle w:val="ListParagraph"/>
        <w:widowControl w:val="0"/>
        <w:numPr>
          <w:ilvl w:val="1"/>
          <w:numId w:val="8"/>
        </w:numPr>
        <w:spacing w:after="0" w:line="240" w:lineRule="auto"/>
        <w:rPr>
          <w:rStyle w:val="Hyperlink"/>
          <w:rFonts w:cstheme="minorHAnsi"/>
          <w:strike/>
          <w:color w:val="auto"/>
          <w:sz w:val="24"/>
          <w:szCs w:val="24"/>
          <w:u w:val="none"/>
        </w:rPr>
      </w:pPr>
      <w:r w:rsidRPr="00E0575D">
        <w:rPr>
          <w:rFonts w:cstheme="minorHAnsi"/>
          <w:strike/>
          <w:sz w:val="24"/>
          <w:szCs w:val="24"/>
        </w:rPr>
        <w:t xml:space="preserve">Due: </w:t>
      </w:r>
      <w:r w:rsidR="003F6B7B" w:rsidRPr="00E0575D">
        <w:rPr>
          <w:rFonts w:cstheme="minorHAnsi"/>
          <w:strike/>
          <w:sz w:val="24"/>
          <w:szCs w:val="24"/>
        </w:rPr>
        <w:t>C</w:t>
      </w:r>
      <w:r w:rsidRPr="00E0575D">
        <w:rPr>
          <w:rFonts w:cstheme="minorHAnsi"/>
          <w:strike/>
          <w:sz w:val="24"/>
          <w:szCs w:val="24"/>
        </w:rPr>
        <w:t>omplete “Copyright Basics” module</w:t>
      </w:r>
      <w:r w:rsidR="003A70EC" w:rsidRPr="00E0575D">
        <w:rPr>
          <w:rFonts w:cstheme="minorHAnsi"/>
          <w:strike/>
          <w:sz w:val="24"/>
          <w:szCs w:val="24"/>
        </w:rPr>
        <w:t xml:space="preserve"> including project release forms</w:t>
      </w:r>
      <w:r w:rsidR="007354B6" w:rsidRPr="007354B6">
        <w:rPr>
          <w:rFonts w:cstheme="minorHAnsi"/>
          <w:sz w:val="24"/>
          <w:szCs w:val="24"/>
        </w:rPr>
        <w:t xml:space="preserve"> </w:t>
      </w:r>
      <w:r w:rsidR="007354B6" w:rsidRPr="007354B6">
        <w:rPr>
          <w:rFonts w:cstheme="minorHAnsi"/>
          <w:sz w:val="24"/>
          <w:szCs w:val="24"/>
          <w:highlight w:val="yellow"/>
        </w:rPr>
        <w:t>(</w:t>
      </w:r>
      <w:r w:rsidR="007354B6" w:rsidRPr="007354B6">
        <w:rPr>
          <w:rStyle w:val="Hyperlink"/>
          <w:rFonts w:cstheme="minorHAnsi"/>
          <w:color w:val="auto"/>
          <w:sz w:val="24"/>
          <w:szCs w:val="24"/>
          <w:highlight w:val="yellow"/>
          <w:u w:val="none"/>
        </w:rPr>
        <w:t>moved to week 5)</w:t>
      </w:r>
    </w:p>
    <w:p w14:paraId="10A01093" w14:textId="3DFF0EFB" w:rsidR="00A0683B" w:rsidRPr="005D7EF1" w:rsidRDefault="00A0683B" w:rsidP="00626850">
      <w:pPr>
        <w:pStyle w:val="ListParagraph"/>
        <w:widowControl w:val="0"/>
        <w:numPr>
          <w:ilvl w:val="1"/>
          <w:numId w:val="8"/>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Due: Lab Notebook 4</w:t>
      </w:r>
    </w:p>
    <w:p w14:paraId="76B1937D" w14:textId="20558A9B" w:rsidR="001925F2" w:rsidRPr="005D7EF1" w:rsidRDefault="00A0683B" w:rsidP="00626850">
      <w:pPr>
        <w:pStyle w:val="ListParagraph"/>
        <w:widowControl w:val="0"/>
        <w:numPr>
          <w:ilvl w:val="1"/>
          <w:numId w:val="8"/>
        </w:numPr>
        <w:spacing w:after="0" w:line="240" w:lineRule="auto"/>
        <w:rPr>
          <w:rStyle w:val="Hyperlink"/>
          <w:rFonts w:cstheme="minorHAnsi"/>
          <w:color w:val="auto"/>
          <w:sz w:val="24"/>
          <w:szCs w:val="24"/>
          <w:u w:val="none"/>
        </w:rPr>
      </w:pPr>
      <w:r w:rsidRPr="005D7EF1">
        <w:rPr>
          <w:rFonts w:cstheme="minorHAnsi"/>
          <w:sz w:val="24"/>
          <w:szCs w:val="24"/>
        </w:rPr>
        <w:t xml:space="preserve">Due: Group 4 Week 4 </w:t>
      </w:r>
      <w:r w:rsidR="0065591C">
        <w:rPr>
          <w:rFonts w:cstheme="minorHAnsi"/>
          <w:sz w:val="24"/>
          <w:szCs w:val="24"/>
        </w:rPr>
        <w:t>community-sourced</w:t>
      </w:r>
      <w:r w:rsidRPr="005D7EF1">
        <w:rPr>
          <w:rFonts w:cstheme="minorHAnsi"/>
          <w:sz w:val="24"/>
          <w:szCs w:val="24"/>
        </w:rPr>
        <w:t xml:space="preserve"> notes</w:t>
      </w:r>
    </w:p>
    <w:p w14:paraId="4922B2C6" w14:textId="77777777" w:rsidR="00B8794E" w:rsidRPr="005D7EF1" w:rsidRDefault="00B8794E" w:rsidP="00263F1D">
      <w:pPr>
        <w:pStyle w:val="ListParagraph"/>
        <w:widowControl w:val="0"/>
        <w:spacing w:after="0" w:line="240" w:lineRule="auto"/>
        <w:rPr>
          <w:rFonts w:cstheme="minorHAnsi"/>
          <w:sz w:val="24"/>
          <w:szCs w:val="24"/>
        </w:rPr>
      </w:pPr>
    </w:p>
    <w:p w14:paraId="211435AE" w14:textId="62AA1BD2" w:rsidR="00B8794E" w:rsidRPr="005D7EF1" w:rsidRDefault="00FF58AB" w:rsidP="00263F1D">
      <w:pPr>
        <w:pStyle w:val="Heading2"/>
        <w:widowControl w:val="0"/>
        <w:spacing w:before="0" w:line="240" w:lineRule="auto"/>
        <w:rPr>
          <w:rFonts w:asciiTheme="minorHAnsi" w:hAnsiTheme="minorHAnsi" w:cstheme="minorHAnsi"/>
          <w:b/>
          <w:color w:val="auto"/>
          <w:sz w:val="24"/>
          <w:szCs w:val="24"/>
        </w:rPr>
      </w:pPr>
      <w:bookmarkStart w:id="75" w:name="_WEEK_5:_Data"/>
      <w:bookmarkStart w:id="76" w:name="_Toc89176743"/>
      <w:bookmarkEnd w:id="75"/>
      <w:r w:rsidRPr="005D7EF1">
        <w:rPr>
          <w:rFonts w:asciiTheme="minorHAnsi" w:hAnsiTheme="minorHAnsi" w:cstheme="minorHAnsi"/>
          <w:b/>
          <w:bCs/>
          <w:color w:val="auto"/>
          <w:sz w:val="24"/>
          <w:szCs w:val="24"/>
        </w:rPr>
        <w:t xml:space="preserve">WEEK 5: </w:t>
      </w:r>
      <w:r w:rsidR="00B8794E" w:rsidRPr="005D7EF1">
        <w:rPr>
          <w:rFonts w:asciiTheme="minorHAnsi" w:hAnsiTheme="minorHAnsi" w:cstheme="minorHAnsi"/>
          <w:b/>
          <w:color w:val="auto"/>
          <w:sz w:val="24"/>
          <w:szCs w:val="24"/>
        </w:rPr>
        <w:t>Data Collection</w:t>
      </w:r>
      <w:bookmarkEnd w:id="76"/>
    </w:p>
    <w:p w14:paraId="6CCF2590" w14:textId="77777777" w:rsidR="00C539EE" w:rsidRPr="005D7EF1" w:rsidRDefault="00D1194E" w:rsidP="00626850">
      <w:pPr>
        <w:pStyle w:val="ListParagraph"/>
        <w:widowControl w:val="0"/>
        <w:numPr>
          <w:ilvl w:val="0"/>
          <w:numId w:val="9"/>
        </w:numPr>
        <w:spacing w:after="0" w:line="240" w:lineRule="auto"/>
        <w:rPr>
          <w:rFonts w:cstheme="minorHAnsi"/>
          <w:bCs/>
          <w:sz w:val="24"/>
          <w:szCs w:val="24"/>
        </w:rPr>
      </w:pPr>
      <w:r w:rsidRPr="005D7EF1">
        <w:rPr>
          <w:rFonts w:cstheme="minorHAnsi"/>
          <w:bCs/>
          <w:sz w:val="24"/>
          <w:szCs w:val="24"/>
        </w:rPr>
        <w:t xml:space="preserve">Monday, </w:t>
      </w:r>
      <w:r w:rsidR="00C539EE" w:rsidRPr="005D7EF1">
        <w:rPr>
          <w:rFonts w:cstheme="minorHAnsi"/>
          <w:bCs/>
          <w:sz w:val="24"/>
          <w:szCs w:val="24"/>
        </w:rPr>
        <w:t>1/31</w:t>
      </w:r>
    </w:p>
    <w:p w14:paraId="30D040F6" w14:textId="30C1CBD6" w:rsidR="00B8794E" w:rsidRPr="005D7EF1" w:rsidRDefault="00C539EE" w:rsidP="00626850">
      <w:pPr>
        <w:pStyle w:val="ListParagraph"/>
        <w:widowControl w:val="0"/>
        <w:numPr>
          <w:ilvl w:val="1"/>
          <w:numId w:val="9"/>
        </w:numPr>
        <w:spacing w:after="0" w:line="240" w:lineRule="auto"/>
        <w:rPr>
          <w:rFonts w:cstheme="minorHAnsi"/>
          <w:bCs/>
          <w:sz w:val="24"/>
          <w:szCs w:val="24"/>
        </w:rPr>
      </w:pPr>
      <w:r w:rsidRPr="005D7EF1">
        <w:rPr>
          <w:rFonts w:cstheme="minorHAnsi"/>
          <w:bCs/>
          <w:sz w:val="24"/>
          <w:szCs w:val="24"/>
        </w:rPr>
        <w:t xml:space="preserve">Listen to </w:t>
      </w:r>
      <w:hyperlink r:id="rId54" w:history="1">
        <w:r w:rsidR="00B8794E" w:rsidRPr="00794164">
          <w:rPr>
            <w:rStyle w:val="Hyperlink"/>
            <w:rFonts w:cstheme="minorHAnsi"/>
            <w:bCs/>
            <w:i/>
            <w:sz w:val="24"/>
            <w:szCs w:val="24"/>
          </w:rPr>
          <w:t>Nice White Parents</w:t>
        </w:r>
      </w:hyperlink>
    </w:p>
    <w:p w14:paraId="4164F7DD" w14:textId="4516BFBC" w:rsidR="00C539EE" w:rsidRPr="005D7EF1" w:rsidRDefault="00C539EE" w:rsidP="00626850">
      <w:pPr>
        <w:pStyle w:val="ListParagraph"/>
        <w:widowControl w:val="0"/>
        <w:numPr>
          <w:ilvl w:val="0"/>
          <w:numId w:val="9"/>
        </w:numPr>
        <w:spacing w:after="0" w:line="240" w:lineRule="auto"/>
        <w:rPr>
          <w:rFonts w:cstheme="minorHAnsi"/>
          <w:bCs/>
          <w:sz w:val="24"/>
          <w:szCs w:val="24"/>
        </w:rPr>
      </w:pPr>
      <w:r w:rsidRPr="005D7EF1">
        <w:rPr>
          <w:rFonts w:cstheme="minorHAnsi"/>
          <w:bCs/>
          <w:sz w:val="24"/>
          <w:szCs w:val="24"/>
        </w:rPr>
        <w:t>Wednesday, 2/2</w:t>
      </w:r>
    </w:p>
    <w:p w14:paraId="14C66F0F" w14:textId="27C4154D" w:rsidR="00C539EE" w:rsidRPr="005D7EF1" w:rsidRDefault="00A253F3" w:rsidP="00626850">
      <w:pPr>
        <w:pStyle w:val="ListParagraph"/>
        <w:widowControl w:val="0"/>
        <w:numPr>
          <w:ilvl w:val="1"/>
          <w:numId w:val="9"/>
        </w:numPr>
        <w:spacing w:after="0" w:line="240" w:lineRule="auto"/>
        <w:rPr>
          <w:rFonts w:cstheme="minorHAnsi"/>
          <w:bCs/>
          <w:sz w:val="24"/>
          <w:szCs w:val="24"/>
        </w:rPr>
      </w:pPr>
      <w:r w:rsidRPr="005D7EF1">
        <w:rPr>
          <w:rFonts w:cstheme="minorHAnsi"/>
          <w:bCs/>
          <w:sz w:val="24"/>
          <w:szCs w:val="24"/>
        </w:rPr>
        <w:t>Read</w:t>
      </w:r>
      <w:r w:rsidR="00F139B3" w:rsidRPr="005D7EF1">
        <w:rPr>
          <w:rFonts w:cstheme="minorHAnsi"/>
          <w:bCs/>
          <w:sz w:val="24"/>
          <w:szCs w:val="24"/>
        </w:rPr>
        <w:t xml:space="preserve"> and annotate</w:t>
      </w:r>
      <w:r w:rsidRPr="005D7EF1">
        <w:rPr>
          <w:rFonts w:cstheme="minorHAnsi"/>
          <w:bCs/>
          <w:sz w:val="24"/>
          <w:szCs w:val="24"/>
        </w:rPr>
        <w:t xml:space="preserve"> Morrison, “</w:t>
      </w:r>
      <w:proofErr w:type="spellStart"/>
      <w:r w:rsidRPr="005D7EF1">
        <w:rPr>
          <w:rFonts w:cstheme="minorHAnsi"/>
          <w:bCs/>
          <w:sz w:val="24"/>
          <w:szCs w:val="24"/>
        </w:rPr>
        <w:t>Récitatif</w:t>
      </w:r>
      <w:proofErr w:type="spellEnd"/>
      <w:r w:rsidRPr="005D7EF1">
        <w:rPr>
          <w:rFonts w:cstheme="minorHAnsi"/>
          <w:bCs/>
          <w:sz w:val="24"/>
          <w:szCs w:val="24"/>
        </w:rPr>
        <w:t>”</w:t>
      </w:r>
      <w:r w:rsidR="00F139B3" w:rsidRPr="005D7EF1">
        <w:rPr>
          <w:rFonts w:cstheme="minorHAnsi"/>
          <w:bCs/>
          <w:sz w:val="24"/>
          <w:szCs w:val="24"/>
        </w:rPr>
        <w:t xml:space="preserve"> (PDF)</w:t>
      </w:r>
    </w:p>
    <w:p w14:paraId="6D867C75" w14:textId="3A7404EC" w:rsidR="00A71F52" w:rsidRPr="005D7EF1" w:rsidRDefault="00C539EE" w:rsidP="00626850">
      <w:pPr>
        <w:pStyle w:val="ListParagraph"/>
        <w:widowControl w:val="0"/>
        <w:numPr>
          <w:ilvl w:val="0"/>
          <w:numId w:val="9"/>
        </w:numPr>
        <w:spacing w:after="0" w:line="240" w:lineRule="auto"/>
        <w:rPr>
          <w:rFonts w:cstheme="minorHAnsi"/>
          <w:bCs/>
          <w:sz w:val="24"/>
          <w:szCs w:val="24"/>
        </w:rPr>
      </w:pPr>
      <w:r w:rsidRPr="005D7EF1">
        <w:rPr>
          <w:rFonts w:cstheme="minorHAnsi"/>
          <w:bCs/>
          <w:sz w:val="24"/>
          <w:szCs w:val="24"/>
        </w:rPr>
        <w:t>Friday, 2/4</w:t>
      </w:r>
    </w:p>
    <w:p w14:paraId="31E875E1" w14:textId="7936C72F" w:rsidR="007354B6" w:rsidRPr="007354B6" w:rsidRDefault="007354B6" w:rsidP="007354B6">
      <w:pPr>
        <w:pStyle w:val="ListParagraph"/>
        <w:widowControl w:val="0"/>
        <w:numPr>
          <w:ilvl w:val="1"/>
          <w:numId w:val="9"/>
        </w:numPr>
        <w:spacing w:after="0" w:line="240" w:lineRule="auto"/>
        <w:rPr>
          <w:rFonts w:cstheme="minorHAnsi"/>
          <w:sz w:val="24"/>
          <w:szCs w:val="24"/>
        </w:rPr>
      </w:pPr>
      <w:r w:rsidRPr="007354B6">
        <w:rPr>
          <w:rFonts w:cstheme="minorHAnsi"/>
          <w:sz w:val="24"/>
          <w:szCs w:val="24"/>
        </w:rPr>
        <w:t>Due: Complete “Copyright Basics” module including project release forms</w:t>
      </w:r>
      <w:r>
        <w:rPr>
          <w:rFonts w:cstheme="minorHAnsi"/>
          <w:sz w:val="24"/>
          <w:szCs w:val="24"/>
        </w:rPr>
        <w:t xml:space="preserve"> </w:t>
      </w:r>
      <w:r w:rsidRPr="007354B6">
        <w:rPr>
          <w:rFonts w:cstheme="minorHAnsi"/>
          <w:sz w:val="24"/>
          <w:szCs w:val="24"/>
          <w:highlight w:val="yellow"/>
        </w:rPr>
        <w:t>(moved from week 4)</w:t>
      </w:r>
    </w:p>
    <w:p w14:paraId="29AE512A" w14:textId="522512F7" w:rsidR="00C539EE" w:rsidRPr="005D7EF1" w:rsidRDefault="00C539EE" w:rsidP="00626850">
      <w:pPr>
        <w:pStyle w:val="ListParagraph"/>
        <w:widowControl w:val="0"/>
        <w:numPr>
          <w:ilvl w:val="1"/>
          <w:numId w:val="9"/>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Lab </w:t>
      </w:r>
      <w:bookmarkStart w:id="77" w:name="_Hlk90378713"/>
      <w:r w:rsidRPr="005D7EF1">
        <w:rPr>
          <w:rStyle w:val="Hyperlink"/>
          <w:rFonts w:cstheme="minorHAnsi"/>
          <w:color w:val="auto"/>
          <w:sz w:val="24"/>
          <w:szCs w:val="24"/>
          <w:u w:val="none"/>
        </w:rPr>
        <w:t>Notebook 5</w:t>
      </w:r>
      <w:r w:rsidR="00071B2C" w:rsidRPr="005D7EF1">
        <w:rPr>
          <w:rStyle w:val="Hyperlink"/>
          <w:rFonts w:cstheme="minorHAnsi"/>
          <w:color w:val="auto"/>
          <w:sz w:val="24"/>
          <w:szCs w:val="24"/>
          <w:u w:val="none"/>
        </w:rPr>
        <w:t xml:space="preserve"> </w:t>
      </w:r>
    </w:p>
    <w:bookmarkEnd w:id="77"/>
    <w:p w14:paraId="1F6C8B81" w14:textId="4E710CAC" w:rsidR="00C539EE" w:rsidRPr="005D7EF1" w:rsidRDefault="00C539EE" w:rsidP="00626850">
      <w:pPr>
        <w:pStyle w:val="ListParagraph"/>
        <w:widowControl w:val="0"/>
        <w:numPr>
          <w:ilvl w:val="1"/>
          <w:numId w:val="9"/>
        </w:numPr>
        <w:spacing w:after="0" w:line="240" w:lineRule="auto"/>
        <w:rPr>
          <w:rStyle w:val="Hyperlink"/>
          <w:rFonts w:cstheme="minorHAnsi"/>
          <w:color w:val="auto"/>
          <w:sz w:val="24"/>
          <w:szCs w:val="24"/>
          <w:u w:val="none"/>
        </w:rPr>
      </w:pPr>
      <w:r w:rsidRPr="005D7EF1">
        <w:rPr>
          <w:rFonts w:cstheme="minorHAnsi"/>
          <w:sz w:val="24"/>
          <w:szCs w:val="24"/>
        </w:rPr>
        <w:t xml:space="preserve">Due: Group 5 Week 5 </w:t>
      </w:r>
      <w:r w:rsidR="0065591C">
        <w:rPr>
          <w:rFonts w:cstheme="minorHAnsi"/>
          <w:sz w:val="24"/>
          <w:szCs w:val="24"/>
        </w:rPr>
        <w:t>community-sourced</w:t>
      </w:r>
      <w:r w:rsidRPr="005D7EF1">
        <w:rPr>
          <w:rFonts w:cstheme="minorHAnsi"/>
          <w:sz w:val="24"/>
          <w:szCs w:val="24"/>
        </w:rPr>
        <w:t xml:space="preserve"> notes</w:t>
      </w:r>
    </w:p>
    <w:p w14:paraId="22057769" w14:textId="77777777" w:rsidR="00B8794E" w:rsidRPr="005D7EF1" w:rsidRDefault="00B8794E" w:rsidP="00263F1D">
      <w:pPr>
        <w:pStyle w:val="ListParagraph"/>
        <w:widowControl w:val="0"/>
        <w:spacing w:after="0" w:line="240" w:lineRule="auto"/>
        <w:rPr>
          <w:rFonts w:cstheme="minorHAnsi"/>
          <w:bCs/>
          <w:sz w:val="24"/>
          <w:szCs w:val="24"/>
        </w:rPr>
      </w:pPr>
    </w:p>
    <w:p w14:paraId="0AEFA1D3" w14:textId="6BAAA300" w:rsidR="00A71F52" w:rsidRPr="005D7EF1" w:rsidRDefault="00FF58AB" w:rsidP="00263F1D">
      <w:pPr>
        <w:pStyle w:val="Heading2"/>
        <w:widowControl w:val="0"/>
        <w:spacing w:before="0" w:line="240" w:lineRule="auto"/>
        <w:rPr>
          <w:rFonts w:asciiTheme="minorHAnsi" w:hAnsiTheme="minorHAnsi" w:cstheme="minorHAnsi"/>
          <w:b/>
          <w:color w:val="auto"/>
          <w:sz w:val="24"/>
          <w:szCs w:val="24"/>
        </w:rPr>
      </w:pPr>
      <w:bookmarkStart w:id="78" w:name="_Week_6:_Metadata"/>
      <w:bookmarkStart w:id="79" w:name="_Toc89176744"/>
      <w:bookmarkEnd w:id="78"/>
      <w:r w:rsidRPr="005D7EF1">
        <w:rPr>
          <w:rFonts w:asciiTheme="minorHAnsi" w:hAnsiTheme="minorHAnsi" w:cstheme="minorHAnsi"/>
          <w:b/>
          <w:color w:val="auto"/>
          <w:sz w:val="24"/>
          <w:szCs w:val="24"/>
        </w:rPr>
        <w:t xml:space="preserve">Week </w:t>
      </w:r>
      <w:r w:rsidR="00B8794E" w:rsidRPr="005D7EF1">
        <w:rPr>
          <w:rFonts w:asciiTheme="minorHAnsi" w:hAnsiTheme="minorHAnsi" w:cstheme="minorHAnsi"/>
          <w:b/>
          <w:color w:val="auto"/>
          <w:sz w:val="24"/>
          <w:szCs w:val="24"/>
        </w:rPr>
        <w:t>6</w:t>
      </w:r>
      <w:r w:rsidR="004B7719" w:rsidRPr="005D7EF1">
        <w:rPr>
          <w:rFonts w:asciiTheme="minorHAnsi" w:hAnsiTheme="minorHAnsi" w:cstheme="minorHAnsi"/>
          <w:b/>
          <w:color w:val="auto"/>
          <w:sz w:val="24"/>
          <w:szCs w:val="24"/>
        </w:rPr>
        <w:t>:</w:t>
      </w:r>
      <w:r w:rsidR="00A71F52" w:rsidRPr="005D7EF1">
        <w:rPr>
          <w:rFonts w:asciiTheme="minorHAnsi" w:hAnsiTheme="minorHAnsi" w:cstheme="minorHAnsi"/>
          <w:b/>
          <w:color w:val="auto"/>
          <w:sz w:val="24"/>
          <w:szCs w:val="24"/>
        </w:rPr>
        <w:t xml:space="preserve"> Metadata</w:t>
      </w:r>
      <w:r w:rsidR="00D94FE0" w:rsidRPr="005D7EF1">
        <w:rPr>
          <w:rFonts w:asciiTheme="minorHAnsi" w:hAnsiTheme="minorHAnsi" w:cstheme="minorHAnsi"/>
          <w:b/>
          <w:color w:val="auto"/>
          <w:sz w:val="24"/>
          <w:szCs w:val="24"/>
        </w:rPr>
        <w:t xml:space="preserve"> Curation I</w:t>
      </w:r>
      <w:bookmarkEnd w:id="79"/>
      <w:r w:rsidR="00071B2C" w:rsidRPr="005D7EF1">
        <w:rPr>
          <w:rFonts w:asciiTheme="minorHAnsi" w:hAnsiTheme="minorHAnsi" w:cstheme="minorHAnsi"/>
          <w:b/>
          <w:color w:val="auto"/>
          <w:sz w:val="24"/>
          <w:szCs w:val="24"/>
        </w:rPr>
        <w:t xml:space="preserve">  </w:t>
      </w:r>
    </w:p>
    <w:p w14:paraId="783C5459" w14:textId="5603F52C" w:rsidR="000551AA" w:rsidRPr="005D7EF1" w:rsidRDefault="000551AA" w:rsidP="00626850">
      <w:pPr>
        <w:pStyle w:val="ListParagraph"/>
        <w:widowControl w:val="0"/>
        <w:numPr>
          <w:ilvl w:val="0"/>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Monday, 2/7</w:t>
      </w:r>
      <w:r w:rsidR="00071B2C" w:rsidRPr="005D7EF1">
        <w:rPr>
          <w:rStyle w:val="Hyperlink"/>
          <w:rFonts w:cstheme="minorHAnsi"/>
          <w:color w:val="auto"/>
          <w:sz w:val="24"/>
          <w:szCs w:val="24"/>
          <w:u w:val="none"/>
        </w:rPr>
        <w:t xml:space="preserve"> </w:t>
      </w:r>
    </w:p>
    <w:p w14:paraId="7B234FFF" w14:textId="2871F60D" w:rsidR="000551AA" w:rsidRPr="005D7EF1" w:rsidRDefault="00C25967" w:rsidP="00626850">
      <w:pPr>
        <w:pStyle w:val="ListParagraph"/>
        <w:widowControl w:val="0"/>
        <w:numPr>
          <w:ilvl w:val="1"/>
          <w:numId w:val="5"/>
        </w:numPr>
        <w:spacing w:after="0" w:line="240" w:lineRule="auto"/>
        <w:rPr>
          <w:rFonts w:cstheme="minorHAnsi"/>
          <w:bCs/>
          <w:sz w:val="24"/>
          <w:szCs w:val="24"/>
        </w:rPr>
      </w:pPr>
      <w:r w:rsidRPr="005D7EF1">
        <w:rPr>
          <w:rFonts w:cstheme="minorHAnsi"/>
          <w:bCs/>
          <w:sz w:val="24"/>
          <w:szCs w:val="24"/>
        </w:rPr>
        <w:lastRenderedPageBreak/>
        <w:t xml:space="preserve">Read and annotate </w:t>
      </w:r>
      <w:r w:rsidR="000551AA" w:rsidRPr="005D7EF1">
        <w:rPr>
          <w:rFonts w:cstheme="minorHAnsi"/>
          <w:bCs/>
          <w:sz w:val="24"/>
          <w:szCs w:val="24"/>
        </w:rPr>
        <w:t xml:space="preserve">Pomerantz, </w:t>
      </w:r>
      <w:r w:rsidR="000551AA" w:rsidRPr="005D7EF1">
        <w:rPr>
          <w:rFonts w:cstheme="minorHAnsi"/>
          <w:bCs/>
          <w:i/>
          <w:sz w:val="24"/>
          <w:szCs w:val="24"/>
        </w:rPr>
        <w:t>Metadata</w:t>
      </w:r>
      <w:r w:rsidR="00A30E3D" w:rsidRPr="005D7EF1">
        <w:rPr>
          <w:rFonts w:cstheme="minorHAnsi"/>
          <w:bCs/>
          <w:i/>
          <w:sz w:val="24"/>
          <w:szCs w:val="24"/>
        </w:rPr>
        <w:t xml:space="preserve"> </w:t>
      </w:r>
      <w:r w:rsidR="00A30E3D" w:rsidRPr="005D7EF1">
        <w:rPr>
          <w:rFonts w:cstheme="minorHAnsi"/>
          <w:bCs/>
          <w:sz w:val="24"/>
          <w:szCs w:val="24"/>
        </w:rPr>
        <w:t>Ch 1: Introduction</w:t>
      </w:r>
    </w:p>
    <w:p w14:paraId="3D7CD5BD" w14:textId="77777777" w:rsidR="000551AA" w:rsidRPr="005D7EF1" w:rsidRDefault="000551AA" w:rsidP="00626850">
      <w:pPr>
        <w:pStyle w:val="ListParagraph"/>
        <w:widowControl w:val="0"/>
        <w:numPr>
          <w:ilvl w:val="0"/>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Wednesday, 2/9</w:t>
      </w:r>
    </w:p>
    <w:p w14:paraId="261FCBAF" w14:textId="5900E81D" w:rsidR="00A71F52" w:rsidRPr="005D7EF1" w:rsidRDefault="00C25967" w:rsidP="00626850">
      <w:pPr>
        <w:pStyle w:val="ListParagraph"/>
        <w:widowControl w:val="0"/>
        <w:numPr>
          <w:ilvl w:val="1"/>
          <w:numId w:val="5"/>
        </w:numPr>
        <w:spacing w:after="0" w:line="240" w:lineRule="auto"/>
        <w:rPr>
          <w:rFonts w:cstheme="minorHAnsi"/>
          <w:bCs/>
          <w:sz w:val="24"/>
          <w:szCs w:val="24"/>
        </w:rPr>
      </w:pPr>
      <w:r w:rsidRPr="005D7EF1">
        <w:rPr>
          <w:rFonts w:cstheme="minorHAnsi"/>
          <w:bCs/>
          <w:sz w:val="24"/>
          <w:szCs w:val="24"/>
        </w:rPr>
        <w:t xml:space="preserve">Read </w:t>
      </w:r>
      <w:hyperlink r:id="rId55" w:history="1">
        <w:r w:rsidR="00A71F52" w:rsidRPr="00BB774A">
          <w:rPr>
            <w:rStyle w:val="Hyperlink"/>
            <w:rFonts w:cstheme="minorHAnsi"/>
            <w:bCs/>
            <w:sz w:val="24"/>
            <w:szCs w:val="24"/>
          </w:rPr>
          <w:t xml:space="preserve">Pomerantz, </w:t>
        </w:r>
        <w:r w:rsidR="00A71F52" w:rsidRPr="00BB774A">
          <w:rPr>
            <w:rStyle w:val="Hyperlink"/>
            <w:rFonts w:cstheme="minorHAnsi"/>
            <w:bCs/>
            <w:i/>
            <w:sz w:val="24"/>
            <w:szCs w:val="24"/>
          </w:rPr>
          <w:t>Metadata</w:t>
        </w:r>
      </w:hyperlink>
      <w:r w:rsidR="00A30E3D" w:rsidRPr="005D7EF1">
        <w:rPr>
          <w:rFonts w:cstheme="minorHAnsi"/>
          <w:bCs/>
          <w:i/>
          <w:sz w:val="24"/>
          <w:szCs w:val="24"/>
        </w:rPr>
        <w:t xml:space="preserve"> </w:t>
      </w:r>
      <w:r w:rsidR="00A30E3D" w:rsidRPr="005D7EF1">
        <w:rPr>
          <w:rFonts w:cstheme="minorHAnsi"/>
          <w:bCs/>
          <w:sz w:val="24"/>
          <w:szCs w:val="24"/>
        </w:rPr>
        <w:t>Ch 2: Definitions</w:t>
      </w:r>
    </w:p>
    <w:p w14:paraId="41B6F888" w14:textId="7C111B97" w:rsidR="00B8794E" w:rsidRPr="005D7EF1" w:rsidRDefault="00A30E3D" w:rsidP="00626850">
      <w:pPr>
        <w:pStyle w:val="ListParagraph"/>
        <w:widowControl w:val="0"/>
        <w:numPr>
          <w:ilvl w:val="0"/>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Friday, 2/11</w:t>
      </w:r>
    </w:p>
    <w:p w14:paraId="5AA85DDE" w14:textId="5E452297" w:rsidR="00A30E3D" w:rsidRPr="005D7EF1" w:rsidRDefault="00A30E3D" w:rsidP="00626850">
      <w:pPr>
        <w:pStyle w:val="ListParagraph"/>
        <w:widowControl w:val="0"/>
        <w:numPr>
          <w:ilvl w:val="1"/>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Due: Lab Notebook 6</w:t>
      </w:r>
    </w:p>
    <w:p w14:paraId="2C148403" w14:textId="33BC569F" w:rsidR="001925F2" w:rsidRPr="005D7EF1" w:rsidRDefault="00A30E3D" w:rsidP="00626850">
      <w:pPr>
        <w:pStyle w:val="ListParagraph"/>
        <w:widowControl w:val="0"/>
        <w:numPr>
          <w:ilvl w:val="1"/>
          <w:numId w:val="5"/>
        </w:numPr>
        <w:spacing w:after="0" w:line="240" w:lineRule="auto"/>
        <w:rPr>
          <w:rStyle w:val="Hyperlink"/>
          <w:rFonts w:cstheme="minorHAnsi"/>
          <w:color w:val="auto"/>
          <w:sz w:val="24"/>
          <w:szCs w:val="24"/>
          <w:u w:val="none"/>
        </w:rPr>
      </w:pPr>
      <w:r w:rsidRPr="005D7EF1">
        <w:rPr>
          <w:rFonts w:cstheme="minorHAnsi"/>
          <w:sz w:val="24"/>
          <w:szCs w:val="24"/>
        </w:rPr>
        <w:t xml:space="preserve">Due: Group 6 Week 6 </w:t>
      </w:r>
      <w:r w:rsidR="0065591C">
        <w:rPr>
          <w:rFonts w:cstheme="minorHAnsi"/>
          <w:sz w:val="24"/>
          <w:szCs w:val="24"/>
        </w:rPr>
        <w:t>community-sourced</w:t>
      </w:r>
      <w:r w:rsidRPr="005D7EF1">
        <w:rPr>
          <w:rFonts w:cstheme="minorHAnsi"/>
          <w:sz w:val="24"/>
          <w:szCs w:val="24"/>
        </w:rPr>
        <w:t xml:space="preserve"> notes</w:t>
      </w:r>
    </w:p>
    <w:p w14:paraId="5E1E0BC9" w14:textId="77777777" w:rsidR="00B8794E" w:rsidRPr="005D7EF1" w:rsidRDefault="00B8794E" w:rsidP="00263F1D">
      <w:pPr>
        <w:pStyle w:val="ListParagraph"/>
        <w:widowControl w:val="0"/>
        <w:spacing w:after="0" w:line="240" w:lineRule="auto"/>
        <w:rPr>
          <w:rFonts w:cstheme="minorHAnsi"/>
          <w:bCs/>
          <w:sz w:val="24"/>
          <w:szCs w:val="24"/>
        </w:rPr>
      </w:pPr>
    </w:p>
    <w:p w14:paraId="034EE60A" w14:textId="20866989" w:rsidR="00FF58AB" w:rsidRPr="005D7EF1" w:rsidRDefault="00FF58AB" w:rsidP="00263F1D">
      <w:pPr>
        <w:pStyle w:val="Heading2"/>
        <w:widowControl w:val="0"/>
        <w:spacing w:before="0" w:line="240" w:lineRule="auto"/>
        <w:rPr>
          <w:rFonts w:asciiTheme="minorHAnsi" w:hAnsiTheme="minorHAnsi" w:cstheme="minorHAnsi"/>
          <w:b/>
          <w:color w:val="auto"/>
          <w:sz w:val="24"/>
          <w:szCs w:val="24"/>
        </w:rPr>
      </w:pPr>
      <w:bookmarkStart w:id="80" w:name="_Week_7:_Metadata"/>
      <w:bookmarkStart w:id="81" w:name="_Toc89176745"/>
      <w:bookmarkEnd w:id="80"/>
      <w:r w:rsidRPr="005D7EF1">
        <w:rPr>
          <w:rFonts w:asciiTheme="minorHAnsi" w:hAnsiTheme="minorHAnsi" w:cstheme="minorHAnsi"/>
          <w:b/>
          <w:color w:val="auto"/>
          <w:sz w:val="24"/>
          <w:szCs w:val="24"/>
        </w:rPr>
        <w:t>Week 7</w:t>
      </w:r>
      <w:r w:rsidR="004B7719" w:rsidRPr="005D7EF1">
        <w:rPr>
          <w:rFonts w:asciiTheme="minorHAnsi" w:hAnsiTheme="minorHAnsi" w:cstheme="minorHAnsi"/>
          <w:b/>
          <w:color w:val="auto"/>
          <w:sz w:val="24"/>
          <w:szCs w:val="24"/>
        </w:rPr>
        <w:t>:</w:t>
      </w:r>
      <w:r w:rsidR="00A71F52" w:rsidRPr="005D7EF1">
        <w:rPr>
          <w:rFonts w:asciiTheme="minorHAnsi" w:hAnsiTheme="minorHAnsi" w:cstheme="minorHAnsi"/>
          <w:b/>
          <w:color w:val="auto"/>
          <w:sz w:val="24"/>
          <w:szCs w:val="24"/>
        </w:rPr>
        <w:t xml:space="preserve"> </w:t>
      </w:r>
      <w:r w:rsidR="00B8794E" w:rsidRPr="005D7EF1">
        <w:rPr>
          <w:rFonts w:asciiTheme="minorHAnsi" w:hAnsiTheme="minorHAnsi" w:cstheme="minorHAnsi"/>
          <w:b/>
          <w:color w:val="auto"/>
          <w:sz w:val="24"/>
          <w:szCs w:val="24"/>
        </w:rPr>
        <w:t>Metad</w:t>
      </w:r>
      <w:r w:rsidR="00A71F52" w:rsidRPr="005D7EF1">
        <w:rPr>
          <w:rFonts w:asciiTheme="minorHAnsi" w:hAnsiTheme="minorHAnsi" w:cstheme="minorHAnsi"/>
          <w:b/>
          <w:color w:val="auto"/>
          <w:sz w:val="24"/>
          <w:szCs w:val="24"/>
        </w:rPr>
        <w:t xml:space="preserve">ata </w:t>
      </w:r>
      <w:r w:rsidR="00D94FE0" w:rsidRPr="005D7EF1">
        <w:rPr>
          <w:rFonts w:asciiTheme="minorHAnsi" w:hAnsiTheme="minorHAnsi" w:cstheme="minorHAnsi"/>
          <w:b/>
          <w:color w:val="auto"/>
          <w:sz w:val="24"/>
          <w:szCs w:val="24"/>
        </w:rPr>
        <w:t>C</w:t>
      </w:r>
      <w:r w:rsidR="00A71F52" w:rsidRPr="005D7EF1">
        <w:rPr>
          <w:rFonts w:asciiTheme="minorHAnsi" w:hAnsiTheme="minorHAnsi" w:cstheme="minorHAnsi"/>
          <w:b/>
          <w:color w:val="auto"/>
          <w:sz w:val="24"/>
          <w:szCs w:val="24"/>
        </w:rPr>
        <w:t>uration</w:t>
      </w:r>
      <w:r w:rsidR="00D94FE0" w:rsidRPr="005D7EF1">
        <w:rPr>
          <w:rFonts w:asciiTheme="minorHAnsi" w:hAnsiTheme="minorHAnsi" w:cstheme="minorHAnsi"/>
          <w:b/>
          <w:color w:val="auto"/>
          <w:sz w:val="24"/>
          <w:szCs w:val="24"/>
        </w:rPr>
        <w:t xml:space="preserve"> II</w:t>
      </w:r>
      <w:bookmarkEnd w:id="81"/>
      <w:r w:rsidR="00071B2C" w:rsidRPr="005D7EF1">
        <w:rPr>
          <w:rFonts w:asciiTheme="minorHAnsi" w:hAnsiTheme="minorHAnsi" w:cstheme="minorHAnsi"/>
          <w:b/>
          <w:color w:val="auto"/>
          <w:sz w:val="24"/>
          <w:szCs w:val="24"/>
        </w:rPr>
        <w:t xml:space="preserve"> </w:t>
      </w:r>
    </w:p>
    <w:p w14:paraId="09F26010" w14:textId="74E4C904" w:rsidR="00A30E3D" w:rsidRPr="005D7EF1" w:rsidRDefault="00A30E3D" w:rsidP="00626850">
      <w:pPr>
        <w:pStyle w:val="ListParagraph"/>
        <w:widowControl w:val="0"/>
        <w:numPr>
          <w:ilvl w:val="0"/>
          <w:numId w:val="5"/>
        </w:numPr>
        <w:spacing w:after="0" w:line="240" w:lineRule="auto"/>
        <w:rPr>
          <w:rFonts w:cstheme="minorHAnsi"/>
          <w:bCs/>
          <w:sz w:val="24"/>
          <w:szCs w:val="24"/>
        </w:rPr>
      </w:pPr>
      <w:r w:rsidRPr="005D7EF1">
        <w:rPr>
          <w:rFonts w:cstheme="minorHAnsi"/>
          <w:bCs/>
          <w:sz w:val="24"/>
          <w:szCs w:val="24"/>
        </w:rPr>
        <w:t>Monday, 2/14</w:t>
      </w:r>
    </w:p>
    <w:p w14:paraId="080097FE" w14:textId="6BD6B505" w:rsidR="00A30E3D" w:rsidRPr="00BF62DE" w:rsidRDefault="00C25967" w:rsidP="00626850">
      <w:pPr>
        <w:pStyle w:val="ListParagraph"/>
        <w:widowControl w:val="0"/>
        <w:numPr>
          <w:ilvl w:val="1"/>
          <w:numId w:val="5"/>
        </w:numPr>
        <w:spacing w:after="0" w:line="240" w:lineRule="auto"/>
        <w:rPr>
          <w:rFonts w:cstheme="minorHAnsi"/>
          <w:bCs/>
          <w:strike/>
          <w:sz w:val="24"/>
          <w:szCs w:val="24"/>
        </w:rPr>
      </w:pPr>
      <w:r w:rsidRPr="00BF62DE">
        <w:rPr>
          <w:rFonts w:cstheme="minorHAnsi"/>
          <w:bCs/>
          <w:strike/>
          <w:sz w:val="24"/>
          <w:szCs w:val="24"/>
        </w:rPr>
        <w:t xml:space="preserve">Read </w:t>
      </w:r>
      <w:hyperlink r:id="rId56" w:history="1">
        <w:r w:rsidR="00A30E3D" w:rsidRPr="00BF62DE">
          <w:rPr>
            <w:rStyle w:val="Hyperlink"/>
            <w:rFonts w:cstheme="minorHAnsi"/>
            <w:bCs/>
            <w:strike/>
            <w:sz w:val="24"/>
            <w:szCs w:val="24"/>
          </w:rPr>
          <w:t xml:space="preserve">Pomerantz, </w:t>
        </w:r>
        <w:r w:rsidR="00A30E3D" w:rsidRPr="00BF62DE">
          <w:rPr>
            <w:rStyle w:val="Hyperlink"/>
            <w:rFonts w:cstheme="minorHAnsi"/>
            <w:bCs/>
            <w:i/>
            <w:strike/>
            <w:sz w:val="24"/>
            <w:szCs w:val="24"/>
          </w:rPr>
          <w:t>Metadata</w:t>
        </w:r>
      </w:hyperlink>
      <w:r w:rsidR="00A30E3D" w:rsidRPr="00BF62DE">
        <w:rPr>
          <w:rFonts w:cstheme="minorHAnsi"/>
          <w:bCs/>
          <w:i/>
          <w:strike/>
          <w:sz w:val="24"/>
          <w:szCs w:val="24"/>
        </w:rPr>
        <w:t xml:space="preserve"> </w:t>
      </w:r>
      <w:r w:rsidR="00A30E3D" w:rsidRPr="00BF62DE">
        <w:rPr>
          <w:rFonts w:cstheme="minorHAnsi"/>
          <w:bCs/>
          <w:strike/>
          <w:sz w:val="24"/>
          <w:szCs w:val="24"/>
        </w:rPr>
        <w:t>Ch 3: Descriptive Metadata</w:t>
      </w:r>
    </w:p>
    <w:p w14:paraId="325BF58B" w14:textId="00ECF657" w:rsidR="00A30E3D" w:rsidRDefault="00A30E3D" w:rsidP="00626850">
      <w:pPr>
        <w:pStyle w:val="ListParagraph"/>
        <w:widowControl w:val="0"/>
        <w:numPr>
          <w:ilvl w:val="0"/>
          <w:numId w:val="5"/>
        </w:numPr>
        <w:spacing w:after="0" w:line="240" w:lineRule="auto"/>
        <w:rPr>
          <w:rFonts w:cstheme="minorHAnsi"/>
          <w:bCs/>
          <w:sz w:val="24"/>
          <w:szCs w:val="24"/>
        </w:rPr>
      </w:pPr>
      <w:r w:rsidRPr="005D7EF1">
        <w:rPr>
          <w:rFonts w:cstheme="minorHAnsi"/>
          <w:bCs/>
          <w:sz w:val="24"/>
          <w:szCs w:val="24"/>
        </w:rPr>
        <w:t>Wednesday, 2/16</w:t>
      </w:r>
    </w:p>
    <w:p w14:paraId="5B7AE41A" w14:textId="50340BAF" w:rsidR="00BF62DE" w:rsidRPr="005C6853" w:rsidRDefault="00BF62DE" w:rsidP="00BF62DE">
      <w:pPr>
        <w:pStyle w:val="ListParagraph"/>
        <w:widowControl w:val="0"/>
        <w:numPr>
          <w:ilvl w:val="1"/>
          <w:numId w:val="5"/>
        </w:numPr>
        <w:spacing w:after="0" w:line="240" w:lineRule="auto"/>
        <w:rPr>
          <w:rFonts w:cstheme="minorHAnsi"/>
          <w:bCs/>
          <w:sz w:val="24"/>
          <w:szCs w:val="24"/>
          <w:highlight w:val="yellow"/>
        </w:rPr>
      </w:pPr>
      <w:r w:rsidRPr="005C6853">
        <w:rPr>
          <w:rFonts w:cstheme="minorHAnsi"/>
          <w:bCs/>
          <w:sz w:val="24"/>
          <w:szCs w:val="24"/>
          <w:highlight w:val="yellow"/>
        </w:rPr>
        <w:t xml:space="preserve">Read </w:t>
      </w:r>
      <w:hyperlink r:id="rId57" w:history="1">
        <w:r w:rsidRPr="005C6853">
          <w:rPr>
            <w:rStyle w:val="Hyperlink"/>
            <w:rFonts w:cstheme="minorHAnsi"/>
            <w:bCs/>
            <w:sz w:val="24"/>
            <w:szCs w:val="24"/>
            <w:highlight w:val="yellow"/>
          </w:rPr>
          <w:t xml:space="preserve">Pomerantz, </w:t>
        </w:r>
        <w:r w:rsidRPr="005C6853">
          <w:rPr>
            <w:rStyle w:val="Hyperlink"/>
            <w:rFonts w:cstheme="minorHAnsi"/>
            <w:bCs/>
            <w:i/>
            <w:sz w:val="24"/>
            <w:szCs w:val="24"/>
            <w:highlight w:val="yellow"/>
          </w:rPr>
          <w:t>Metadata</w:t>
        </w:r>
      </w:hyperlink>
      <w:r w:rsidRPr="005C6853">
        <w:rPr>
          <w:rFonts w:cstheme="minorHAnsi"/>
          <w:bCs/>
          <w:i/>
          <w:sz w:val="24"/>
          <w:szCs w:val="24"/>
          <w:highlight w:val="yellow"/>
        </w:rPr>
        <w:t xml:space="preserve"> </w:t>
      </w:r>
      <w:r w:rsidRPr="005C6853">
        <w:rPr>
          <w:rFonts w:cstheme="minorHAnsi"/>
          <w:bCs/>
          <w:sz w:val="24"/>
          <w:szCs w:val="24"/>
          <w:highlight w:val="yellow"/>
        </w:rPr>
        <w:t>Ch 3: Descriptive Metadata</w:t>
      </w:r>
      <w:r w:rsidR="005C6853">
        <w:rPr>
          <w:rFonts w:cstheme="minorHAnsi"/>
          <w:bCs/>
          <w:sz w:val="24"/>
          <w:szCs w:val="24"/>
          <w:highlight w:val="yellow"/>
        </w:rPr>
        <w:t xml:space="preserve"> (moved from 2/14)</w:t>
      </w:r>
    </w:p>
    <w:p w14:paraId="7B9B80DE" w14:textId="3E8DA836" w:rsidR="004F5AA1" w:rsidRPr="004F5AA1" w:rsidRDefault="004F5AA1" w:rsidP="004F5AA1">
      <w:pPr>
        <w:pStyle w:val="ListParagraph"/>
        <w:widowControl w:val="0"/>
        <w:numPr>
          <w:ilvl w:val="1"/>
          <w:numId w:val="5"/>
        </w:numPr>
        <w:spacing w:after="0" w:line="240" w:lineRule="auto"/>
        <w:rPr>
          <w:rFonts w:cstheme="minorHAnsi"/>
          <w:bCs/>
          <w:strike/>
          <w:sz w:val="24"/>
          <w:szCs w:val="24"/>
        </w:rPr>
      </w:pPr>
      <w:r w:rsidRPr="004F5AA1">
        <w:rPr>
          <w:rFonts w:cstheme="minorHAnsi"/>
          <w:bCs/>
          <w:strike/>
          <w:sz w:val="24"/>
          <w:szCs w:val="24"/>
        </w:rPr>
        <w:t xml:space="preserve">Read </w:t>
      </w:r>
      <w:hyperlink r:id="rId58" w:history="1">
        <w:r w:rsidRPr="004F5AA1">
          <w:rPr>
            <w:rStyle w:val="Hyperlink"/>
            <w:rFonts w:cstheme="minorHAnsi"/>
            <w:bCs/>
            <w:strike/>
            <w:sz w:val="24"/>
            <w:szCs w:val="24"/>
          </w:rPr>
          <w:t xml:space="preserve">Pomerantz, </w:t>
        </w:r>
        <w:r w:rsidRPr="004F5AA1">
          <w:rPr>
            <w:rStyle w:val="Hyperlink"/>
            <w:rFonts w:cstheme="minorHAnsi"/>
            <w:bCs/>
            <w:i/>
            <w:strike/>
            <w:sz w:val="24"/>
            <w:szCs w:val="24"/>
          </w:rPr>
          <w:t>Metadata</w:t>
        </w:r>
      </w:hyperlink>
      <w:r w:rsidRPr="004F5AA1">
        <w:rPr>
          <w:rFonts w:cstheme="minorHAnsi"/>
          <w:bCs/>
          <w:i/>
          <w:strike/>
          <w:sz w:val="24"/>
          <w:szCs w:val="24"/>
        </w:rPr>
        <w:t xml:space="preserve"> </w:t>
      </w:r>
      <w:r w:rsidRPr="004F5AA1">
        <w:rPr>
          <w:rFonts w:cstheme="minorHAnsi"/>
          <w:bCs/>
          <w:strike/>
          <w:sz w:val="24"/>
          <w:szCs w:val="24"/>
        </w:rPr>
        <w:t>Ch 4: Administrative Metadata</w:t>
      </w:r>
    </w:p>
    <w:p w14:paraId="46540E87" w14:textId="20E1AE72" w:rsidR="00A30E3D" w:rsidRPr="005D7EF1" w:rsidRDefault="00A30E3D" w:rsidP="00626850">
      <w:pPr>
        <w:pStyle w:val="ListParagraph"/>
        <w:widowControl w:val="0"/>
        <w:numPr>
          <w:ilvl w:val="0"/>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Friday, 2/18</w:t>
      </w:r>
    </w:p>
    <w:p w14:paraId="34768D41" w14:textId="6C0E6B77" w:rsidR="00A30E3D" w:rsidRPr="005D7EF1" w:rsidRDefault="00A30E3D" w:rsidP="00626850">
      <w:pPr>
        <w:pStyle w:val="ListParagraph"/>
        <w:widowControl w:val="0"/>
        <w:numPr>
          <w:ilvl w:val="1"/>
          <w:numId w:val="5"/>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Due: Lab Notebook 7</w:t>
      </w:r>
    </w:p>
    <w:p w14:paraId="0B8CECCB" w14:textId="3971B36F" w:rsidR="001925F2" w:rsidRPr="005D7EF1" w:rsidRDefault="00A30E3D" w:rsidP="00626850">
      <w:pPr>
        <w:pStyle w:val="ListParagraph"/>
        <w:widowControl w:val="0"/>
        <w:numPr>
          <w:ilvl w:val="1"/>
          <w:numId w:val="5"/>
        </w:numPr>
        <w:spacing w:after="0" w:line="240" w:lineRule="auto"/>
        <w:rPr>
          <w:rFonts w:cstheme="minorHAnsi"/>
          <w:sz w:val="24"/>
          <w:szCs w:val="24"/>
        </w:rPr>
      </w:pPr>
      <w:r w:rsidRPr="005D7EF1">
        <w:rPr>
          <w:rFonts w:cstheme="minorHAnsi"/>
          <w:sz w:val="24"/>
          <w:szCs w:val="24"/>
        </w:rPr>
        <w:t xml:space="preserve">Due: Group 7 Week 7 </w:t>
      </w:r>
      <w:r w:rsidR="0065591C">
        <w:rPr>
          <w:rFonts w:cstheme="minorHAnsi"/>
          <w:sz w:val="24"/>
          <w:szCs w:val="24"/>
        </w:rPr>
        <w:t>community-sourced</w:t>
      </w:r>
      <w:r w:rsidRPr="005D7EF1">
        <w:rPr>
          <w:rFonts w:cstheme="minorHAnsi"/>
          <w:sz w:val="24"/>
          <w:szCs w:val="24"/>
        </w:rPr>
        <w:t xml:space="preserve"> notes</w:t>
      </w:r>
    </w:p>
    <w:p w14:paraId="1E294A23" w14:textId="77777777" w:rsidR="001925F2" w:rsidRPr="005D7EF1" w:rsidRDefault="001925F2" w:rsidP="00263F1D">
      <w:pPr>
        <w:widowControl w:val="0"/>
        <w:spacing w:after="0" w:line="240" w:lineRule="auto"/>
        <w:rPr>
          <w:rFonts w:cstheme="minorHAnsi"/>
          <w:bCs/>
          <w:sz w:val="24"/>
          <w:szCs w:val="24"/>
        </w:rPr>
      </w:pPr>
    </w:p>
    <w:p w14:paraId="1F7D72FC" w14:textId="52B1D5B1" w:rsidR="004B7719" w:rsidRPr="005D7EF1" w:rsidRDefault="00FF58AB" w:rsidP="00263F1D">
      <w:pPr>
        <w:pStyle w:val="Heading2"/>
        <w:widowControl w:val="0"/>
        <w:spacing w:before="0" w:line="240" w:lineRule="auto"/>
        <w:rPr>
          <w:rFonts w:asciiTheme="minorHAnsi" w:hAnsiTheme="minorHAnsi" w:cstheme="minorHAnsi"/>
          <w:b/>
          <w:color w:val="auto"/>
          <w:sz w:val="24"/>
          <w:szCs w:val="24"/>
        </w:rPr>
      </w:pPr>
      <w:bookmarkStart w:id="82" w:name="_Week_8:_Data"/>
      <w:bookmarkStart w:id="83" w:name="_Toc89176746"/>
      <w:bookmarkEnd w:id="82"/>
      <w:r w:rsidRPr="005D7EF1">
        <w:rPr>
          <w:rFonts w:asciiTheme="minorHAnsi" w:hAnsiTheme="minorHAnsi" w:cstheme="minorHAnsi"/>
          <w:b/>
          <w:color w:val="auto"/>
          <w:sz w:val="24"/>
          <w:szCs w:val="24"/>
        </w:rPr>
        <w:t>Week 8</w:t>
      </w:r>
      <w:r w:rsidR="004B7719" w:rsidRPr="005D7EF1">
        <w:rPr>
          <w:rFonts w:asciiTheme="minorHAnsi" w:hAnsiTheme="minorHAnsi" w:cstheme="minorHAnsi"/>
          <w:b/>
          <w:color w:val="auto"/>
          <w:sz w:val="24"/>
          <w:szCs w:val="24"/>
        </w:rPr>
        <w:t>:</w:t>
      </w:r>
      <w:r w:rsidR="00174F76" w:rsidRPr="005D7EF1">
        <w:rPr>
          <w:rFonts w:asciiTheme="minorHAnsi" w:hAnsiTheme="minorHAnsi" w:cstheme="minorHAnsi"/>
          <w:b/>
          <w:color w:val="auto"/>
          <w:sz w:val="24"/>
          <w:szCs w:val="24"/>
        </w:rPr>
        <w:t xml:space="preserve"> </w:t>
      </w:r>
      <w:bookmarkEnd w:id="83"/>
      <w:r w:rsidR="00E36B69" w:rsidRPr="00E36B69">
        <w:rPr>
          <w:rFonts w:asciiTheme="minorHAnsi" w:hAnsiTheme="minorHAnsi" w:cstheme="minorHAnsi"/>
          <w:b/>
          <w:color w:val="auto"/>
          <w:sz w:val="24"/>
          <w:szCs w:val="24"/>
          <w:highlight w:val="yellow"/>
        </w:rPr>
        <w:t>Metadata Curation III</w:t>
      </w:r>
    </w:p>
    <w:p w14:paraId="270ACB38" w14:textId="02F05F37" w:rsidR="00C25967" w:rsidRPr="005D7EF1" w:rsidRDefault="00C25967" w:rsidP="00626850">
      <w:pPr>
        <w:pStyle w:val="ListParagraph"/>
        <w:widowControl w:val="0"/>
        <w:numPr>
          <w:ilvl w:val="0"/>
          <w:numId w:val="7"/>
        </w:numPr>
        <w:spacing w:after="0" w:line="240" w:lineRule="auto"/>
        <w:rPr>
          <w:rFonts w:cstheme="minorHAnsi"/>
          <w:bCs/>
          <w:sz w:val="24"/>
          <w:szCs w:val="24"/>
        </w:rPr>
      </w:pPr>
      <w:r w:rsidRPr="005D7EF1">
        <w:rPr>
          <w:rFonts w:cstheme="minorHAnsi"/>
          <w:bCs/>
          <w:sz w:val="24"/>
          <w:szCs w:val="24"/>
        </w:rPr>
        <w:t>Monday, 2/21</w:t>
      </w:r>
      <w:r w:rsidR="003F6B7B" w:rsidRPr="005D7EF1">
        <w:rPr>
          <w:rFonts w:cstheme="minorHAnsi"/>
          <w:bCs/>
          <w:sz w:val="24"/>
          <w:szCs w:val="24"/>
        </w:rPr>
        <w:t xml:space="preserve"> </w:t>
      </w:r>
      <w:r w:rsidR="003F6B7B" w:rsidRPr="001864B6">
        <w:rPr>
          <w:rFonts w:cstheme="minorHAnsi"/>
          <w:bCs/>
          <w:strike/>
          <w:sz w:val="24"/>
          <w:szCs w:val="24"/>
        </w:rPr>
        <w:t>– Guest: Joanna Merson, Infographics Lab</w:t>
      </w:r>
    </w:p>
    <w:p w14:paraId="00DAF119" w14:textId="0B8DDF03" w:rsidR="004F5AA1" w:rsidRPr="005C6853" w:rsidRDefault="004F5AA1" w:rsidP="004F5AA1">
      <w:pPr>
        <w:pStyle w:val="ListParagraph"/>
        <w:widowControl w:val="0"/>
        <w:numPr>
          <w:ilvl w:val="1"/>
          <w:numId w:val="7"/>
        </w:numPr>
        <w:spacing w:after="0" w:line="240" w:lineRule="auto"/>
        <w:rPr>
          <w:rFonts w:cstheme="minorHAnsi"/>
          <w:bCs/>
          <w:sz w:val="24"/>
          <w:szCs w:val="24"/>
          <w:highlight w:val="yellow"/>
        </w:rPr>
      </w:pPr>
      <w:r w:rsidRPr="005C6853">
        <w:rPr>
          <w:rFonts w:cstheme="minorHAnsi"/>
          <w:bCs/>
          <w:sz w:val="24"/>
          <w:szCs w:val="24"/>
          <w:highlight w:val="yellow"/>
        </w:rPr>
        <w:t xml:space="preserve">Read </w:t>
      </w:r>
      <w:hyperlink r:id="rId59" w:history="1">
        <w:r w:rsidRPr="005C6853">
          <w:rPr>
            <w:rStyle w:val="Hyperlink"/>
            <w:rFonts w:cstheme="minorHAnsi"/>
            <w:bCs/>
            <w:sz w:val="24"/>
            <w:szCs w:val="24"/>
            <w:highlight w:val="yellow"/>
          </w:rPr>
          <w:t xml:space="preserve">Pomerantz, </w:t>
        </w:r>
        <w:r w:rsidRPr="005C6853">
          <w:rPr>
            <w:rStyle w:val="Hyperlink"/>
            <w:rFonts w:cstheme="minorHAnsi"/>
            <w:bCs/>
            <w:i/>
            <w:sz w:val="24"/>
            <w:szCs w:val="24"/>
            <w:highlight w:val="yellow"/>
          </w:rPr>
          <w:t>Metadata</w:t>
        </w:r>
      </w:hyperlink>
      <w:r w:rsidRPr="005C6853">
        <w:rPr>
          <w:rFonts w:cstheme="minorHAnsi"/>
          <w:bCs/>
          <w:i/>
          <w:sz w:val="24"/>
          <w:szCs w:val="24"/>
          <w:highlight w:val="yellow"/>
        </w:rPr>
        <w:t xml:space="preserve"> </w:t>
      </w:r>
      <w:r w:rsidRPr="005C6853">
        <w:rPr>
          <w:rFonts w:cstheme="minorHAnsi"/>
          <w:bCs/>
          <w:sz w:val="24"/>
          <w:szCs w:val="24"/>
          <w:highlight w:val="yellow"/>
        </w:rPr>
        <w:t>Ch 4: Administrative Metadata</w:t>
      </w:r>
      <w:r w:rsidR="005C6853">
        <w:rPr>
          <w:rFonts w:cstheme="minorHAnsi"/>
          <w:bCs/>
          <w:sz w:val="24"/>
          <w:szCs w:val="24"/>
          <w:highlight w:val="yellow"/>
        </w:rPr>
        <w:t xml:space="preserve"> (moved from week 7)</w:t>
      </w:r>
    </w:p>
    <w:p w14:paraId="6422E009" w14:textId="50FD3B2F" w:rsidR="00C25967" w:rsidRPr="005D7EF1" w:rsidRDefault="00C25967" w:rsidP="00626850">
      <w:pPr>
        <w:pStyle w:val="ListParagraph"/>
        <w:widowControl w:val="0"/>
        <w:numPr>
          <w:ilvl w:val="0"/>
          <w:numId w:val="7"/>
        </w:numPr>
        <w:spacing w:after="0" w:line="240" w:lineRule="auto"/>
        <w:rPr>
          <w:rFonts w:cstheme="minorHAnsi"/>
          <w:bCs/>
          <w:sz w:val="24"/>
          <w:szCs w:val="24"/>
        </w:rPr>
      </w:pPr>
      <w:r w:rsidRPr="005D7EF1">
        <w:rPr>
          <w:rFonts w:cstheme="minorHAnsi"/>
          <w:bCs/>
          <w:sz w:val="24"/>
          <w:szCs w:val="24"/>
        </w:rPr>
        <w:t>Wednesday, 2/23</w:t>
      </w:r>
    </w:p>
    <w:p w14:paraId="6C6C9451" w14:textId="77777777" w:rsidR="001864B6" w:rsidRPr="005C6853" w:rsidRDefault="001864B6" w:rsidP="001864B6">
      <w:pPr>
        <w:pStyle w:val="ListParagraph"/>
        <w:widowControl w:val="0"/>
        <w:numPr>
          <w:ilvl w:val="1"/>
          <w:numId w:val="7"/>
        </w:numPr>
        <w:spacing w:after="0" w:line="240" w:lineRule="auto"/>
        <w:rPr>
          <w:rFonts w:cstheme="minorHAnsi"/>
          <w:b/>
          <w:bCs/>
          <w:strike/>
          <w:sz w:val="24"/>
          <w:szCs w:val="24"/>
        </w:rPr>
      </w:pPr>
      <w:r w:rsidRPr="005C6853">
        <w:rPr>
          <w:rFonts w:cstheme="minorHAnsi"/>
          <w:strike/>
          <w:sz w:val="24"/>
          <w:szCs w:val="24"/>
        </w:rPr>
        <w:t xml:space="preserve">Work through </w:t>
      </w:r>
      <w:hyperlink r:id="rId60" w:history="1">
        <w:r w:rsidRPr="005C6853">
          <w:rPr>
            <w:rStyle w:val="Hyperlink"/>
            <w:rFonts w:cstheme="minorHAnsi"/>
            <w:strike/>
            <w:sz w:val="24"/>
            <w:szCs w:val="24"/>
          </w:rPr>
          <w:t xml:space="preserve">Posner, “Investigating Texts with </w:t>
        </w:r>
        <w:proofErr w:type="spellStart"/>
        <w:r w:rsidRPr="005C6853">
          <w:rPr>
            <w:rStyle w:val="Hyperlink"/>
            <w:rFonts w:cstheme="minorHAnsi"/>
            <w:strike/>
            <w:sz w:val="24"/>
            <w:szCs w:val="24"/>
          </w:rPr>
          <w:t>Voyant</w:t>
        </w:r>
        <w:proofErr w:type="spellEnd"/>
        <w:r w:rsidRPr="005C6853">
          <w:rPr>
            <w:rStyle w:val="Hyperlink"/>
            <w:rFonts w:cstheme="minorHAnsi"/>
            <w:strike/>
            <w:sz w:val="24"/>
            <w:szCs w:val="24"/>
          </w:rPr>
          <w:t>”</w:t>
        </w:r>
      </w:hyperlink>
      <w:r w:rsidRPr="005C6853">
        <w:rPr>
          <w:rFonts w:cstheme="minorHAnsi"/>
          <w:strike/>
          <w:color w:val="4472C4" w:themeColor="accent1"/>
          <w:sz w:val="24"/>
          <w:szCs w:val="24"/>
        </w:rPr>
        <w:t xml:space="preserve"> </w:t>
      </w:r>
    </w:p>
    <w:p w14:paraId="1C82D62C" w14:textId="77777777" w:rsidR="001864B6" w:rsidRPr="005C6853" w:rsidRDefault="001864B6" w:rsidP="001864B6">
      <w:pPr>
        <w:pStyle w:val="ListParagraph"/>
        <w:widowControl w:val="0"/>
        <w:numPr>
          <w:ilvl w:val="1"/>
          <w:numId w:val="7"/>
        </w:numPr>
        <w:spacing w:after="0" w:line="240" w:lineRule="auto"/>
        <w:rPr>
          <w:rFonts w:cstheme="minorHAnsi"/>
          <w:b/>
          <w:bCs/>
          <w:sz w:val="24"/>
          <w:szCs w:val="24"/>
        </w:rPr>
      </w:pPr>
      <w:r w:rsidRPr="005C6853">
        <w:rPr>
          <w:rFonts w:cstheme="minorHAnsi"/>
          <w:strike/>
          <w:sz w:val="24"/>
          <w:szCs w:val="24"/>
        </w:rPr>
        <w:t xml:space="preserve">Work through UGA </w:t>
      </w:r>
      <w:hyperlink r:id="rId61" w:history="1">
        <w:r w:rsidRPr="005C6853">
          <w:rPr>
            <w:rStyle w:val="Hyperlink"/>
            <w:rFonts w:cstheme="minorHAnsi"/>
            <w:strike/>
            <w:sz w:val="24"/>
            <w:szCs w:val="24"/>
          </w:rPr>
          <w:t>Digital Humanities Lab’s guide to Text Analysis</w:t>
        </w:r>
      </w:hyperlink>
      <w:r w:rsidRPr="005C6853">
        <w:rPr>
          <w:rFonts w:cstheme="minorHAnsi"/>
          <w:strike/>
          <w:color w:val="4472C4" w:themeColor="accent1"/>
          <w:sz w:val="24"/>
          <w:szCs w:val="24"/>
        </w:rPr>
        <w:t xml:space="preserve"> </w:t>
      </w:r>
    </w:p>
    <w:p w14:paraId="1DD452B8" w14:textId="6A7128B1" w:rsidR="00C25967" w:rsidRPr="005D7EF1" w:rsidRDefault="00C25967" w:rsidP="00626850">
      <w:pPr>
        <w:pStyle w:val="ListParagraph"/>
        <w:widowControl w:val="0"/>
        <w:numPr>
          <w:ilvl w:val="0"/>
          <w:numId w:val="7"/>
        </w:numPr>
        <w:spacing w:after="0" w:line="240" w:lineRule="auto"/>
        <w:rPr>
          <w:rFonts w:cstheme="minorHAnsi"/>
          <w:bCs/>
          <w:sz w:val="24"/>
          <w:szCs w:val="24"/>
        </w:rPr>
      </w:pPr>
      <w:r w:rsidRPr="005D7EF1">
        <w:rPr>
          <w:rFonts w:cstheme="minorHAnsi"/>
          <w:bCs/>
          <w:sz w:val="24"/>
          <w:szCs w:val="24"/>
        </w:rPr>
        <w:t>Friday, 2/25</w:t>
      </w:r>
    </w:p>
    <w:p w14:paraId="0EF76C74" w14:textId="57B36ED6" w:rsidR="00B8794E" w:rsidRPr="005D7EF1" w:rsidRDefault="00C25967" w:rsidP="00626850">
      <w:pPr>
        <w:pStyle w:val="ListParagraph"/>
        <w:widowControl w:val="0"/>
        <w:numPr>
          <w:ilvl w:val="1"/>
          <w:numId w:val="7"/>
        </w:numPr>
        <w:spacing w:after="0" w:line="240" w:lineRule="auto"/>
        <w:rPr>
          <w:rFonts w:cstheme="minorHAnsi"/>
          <w:bCs/>
          <w:sz w:val="24"/>
          <w:szCs w:val="24"/>
        </w:rPr>
      </w:pPr>
      <w:r w:rsidRPr="005D7EF1">
        <w:rPr>
          <w:rFonts w:cstheme="minorHAnsi"/>
          <w:bCs/>
          <w:sz w:val="24"/>
          <w:szCs w:val="24"/>
        </w:rPr>
        <w:t xml:space="preserve">Due: </w:t>
      </w:r>
      <w:r w:rsidR="00B8794E" w:rsidRPr="005D7EF1">
        <w:rPr>
          <w:rFonts w:cstheme="minorHAnsi"/>
          <w:bCs/>
          <w:sz w:val="24"/>
          <w:szCs w:val="24"/>
        </w:rPr>
        <w:t>Lab notebook</w:t>
      </w:r>
      <w:r w:rsidR="005A177D" w:rsidRPr="005D7EF1">
        <w:rPr>
          <w:rFonts w:cstheme="minorHAnsi"/>
          <w:bCs/>
          <w:sz w:val="24"/>
          <w:szCs w:val="24"/>
        </w:rPr>
        <w:t xml:space="preserve"> 8</w:t>
      </w:r>
    </w:p>
    <w:p w14:paraId="507C71E8" w14:textId="6CE5BC34" w:rsidR="00C25967" w:rsidRPr="005D7EF1" w:rsidRDefault="00C25967" w:rsidP="00626850">
      <w:pPr>
        <w:pStyle w:val="ListParagraph"/>
        <w:widowControl w:val="0"/>
        <w:numPr>
          <w:ilvl w:val="1"/>
          <w:numId w:val="7"/>
        </w:numPr>
        <w:spacing w:after="0" w:line="240" w:lineRule="auto"/>
        <w:rPr>
          <w:rFonts w:cstheme="minorHAnsi"/>
          <w:sz w:val="24"/>
          <w:szCs w:val="24"/>
        </w:rPr>
      </w:pPr>
      <w:r w:rsidRPr="005D7EF1">
        <w:rPr>
          <w:rFonts w:cstheme="minorHAnsi"/>
          <w:sz w:val="24"/>
          <w:szCs w:val="24"/>
        </w:rPr>
        <w:t xml:space="preserve">Due: Group 8 Week 8 </w:t>
      </w:r>
      <w:r w:rsidR="0065591C">
        <w:rPr>
          <w:rFonts w:cstheme="minorHAnsi"/>
          <w:sz w:val="24"/>
          <w:szCs w:val="24"/>
        </w:rPr>
        <w:t>community-sourced</w:t>
      </w:r>
      <w:r w:rsidRPr="005D7EF1">
        <w:rPr>
          <w:rFonts w:cstheme="minorHAnsi"/>
          <w:sz w:val="24"/>
          <w:szCs w:val="24"/>
        </w:rPr>
        <w:t xml:space="preserve"> notes</w:t>
      </w:r>
    </w:p>
    <w:p w14:paraId="0B9B9F6D" w14:textId="77777777" w:rsidR="00271F23" w:rsidRPr="005D7EF1" w:rsidRDefault="00271F23" w:rsidP="00263F1D">
      <w:pPr>
        <w:pStyle w:val="ListParagraph"/>
        <w:widowControl w:val="0"/>
        <w:spacing w:after="0" w:line="240" w:lineRule="auto"/>
        <w:rPr>
          <w:rFonts w:cstheme="minorHAnsi"/>
          <w:b/>
          <w:bCs/>
          <w:sz w:val="24"/>
          <w:szCs w:val="24"/>
        </w:rPr>
      </w:pPr>
    </w:p>
    <w:p w14:paraId="2BA5B508" w14:textId="354CBDF2" w:rsidR="00FF58AB" w:rsidRPr="005D7EF1" w:rsidRDefault="004B7719" w:rsidP="00263F1D">
      <w:pPr>
        <w:pStyle w:val="Heading2"/>
        <w:widowControl w:val="0"/>
        <w:spacing w:before="0" w:line="240" w:lineRule="auto"/>
        <w:rPr>
          <w:rFonts w:asciiTheme="minorHAnsi" w:hAnsiTheme="minorHAnsi" w:cstheme="minorHAnsi"/>
          <w:b/>
          <w:color w:val="auto"/>
          <w:sz w:val="24"/>
          <w:szCs w:val="24"/>
        </w:rPr>
      </w:pPr>
      <w:bookmarkStart w:id="84" w:name="_Week_9:_Data"/>
      <w:bookmarkStart w:id="85" w:name="_Toc89176747"/>
      <w:bookmarkEnd w:id="84"/>
      <w:r w:rsidRPr="005D7EF1">
        <w:rPr>
          <w:rFonts w:asciiTheme="minorHAnsi" w:hAnsiTheme="minorHAnsi" w:cstheme="minorHAnsi"/>
          <w:b/>
          <w:color w:val="auto"/>
          <w:sz w:val="24"/>
          <w:szCs w:val="24"/>
        </w:rPr>
        <w:t xml:space="preserve">Week 9: </w:t>
      </w:r>
      <w:r w:rsidR="000923B9" w:rsidRPr="005D7EF1">
        <w:rPr>
          <w:rFonts w:asciiTheme="minorHAnsi" w:hAnsiTheme="minorHAnsi" w:cstheme="minorHAnsi"/>
          <w:b/>
          <w:color w:val="auto"/>
          <w:sz w:val="24"/>
          <w:szCs w:val="24"/>
        </w:rPr>
        <w:t>Data Visualization</w:t>
      </w:r>
      <w:bookmarkEnd w:id="85"/>
      <w:r w:rsidR="000A7095">
        <w:rPr>
          <w:rFonts w:asciiTheme="minorHAnsi" w:hAnsiTheme="minorHAnsi" w:cstheme="minorHAnsi"/>
          <w:b/>
          <w:color w:val="auto"/>
          <w:sz w:val="24"/>
          <w:szCs w:val="24"/>
        </w:rPr>
        <w:t xml:space="preserve"> </w:t>
      </w:r>
    </w:p>
    <w:p w14:paraId="3C17B9FE" w14:textId="12013D9F" w:rsidR="00C25967" w:rsidRPr="001864B6" w:rsidRDefault="00C25967" w:rsidP="001864B6">
      <w:pPr>
        <w:pStyle w:val="ListParagraph"/>
        <w:widowControl w:val="0"/>
        <w:numPr>
          <w:ilvl w:val="0"/>
          <w:numId w:val="7"/>
        </w:numPr>
        <w:spacing w:after="0" w:line="240" w:lineRule="auto"/>
        <w:rPr>
          <w:rFonts w:cstheme="minorHAnsi"/>
          <w:bCs/>
          <w:sz w:val="24"/>
          <w:szCs w:val="24"/>
        </w:rPr>
      </w:pPr>
      <w:r w:rsidRPr="005D7EF1">
        <w:rPr>
          <w:rFonts w:cstheme="minorHAnsi"/>
          <w:sz w:val="24"/>
          <w:szCs w:val="24"/>
        </w:rPr>
        <w:t>Monday, 2/28</w:t>
      </w:r>
      <w:r w:rsidR="001864B6" w:rsidRPr="005D7EF1">
        <w:rPr>
          <w:rFonts w:cstheme="minorHAnsi"/>
          <w:bCs/>
          <w:sz w:val="24"/>
          <w:szCs w:val="24"/>
        </w:rPr>
        <w:t xml:space="preserve"> </w:t>
      </w:r>
      <w:r w:rsidR="001864B6" w:rsidRPr="001864B6">
        <w:rPr>
          <w:rFonts w:cstheme="minorHAnsi"/>
          <w:bCs/>
          <w:sz w:val="24"/>
          <w:szCs w:val="24"/>
          <w:highlight w:val="yellow"/>
        </w:rPr>
        <w:t>– Guest: Joanna Merson, Infographics Lab</w:t>
      </w:r>
      <w:r w:rsidR="005C6853">
        <w:rPr>
          <w:rFonts w:cstheme="minorHAnsi"/>
          <w:bCs/>
          <w:sz w:val="24"/>
          <w:szCs w:val="24"/>
          <w:highlight w:val="yellow"/>
        </w:rPr>
        <w:t xml:space="preserve"> (moved from week 8)</w:t>
      </w:r>
    </w:p>
    <w:p w14:paraId="5483238C" w14:textId="4DA7D8EF" w:rsidR="001864B6" w:rsidRPr="001864B6" w:rsidRDefault="001864B6" w:rsidP="001864B6">
      <w:pPr>
        <w:pStyle w:val="ListParagraph"/>
        <w:widowControl w:val="0"/>
        <w:numPr>
          <w:ilvl w:val="1"/>
          <w:numId w:val="7"/>
        </w:numPr>
        <w:spacing w:after="0" w:line="240" w:lineRule="auto"/>
        <w:rPr>
          <w:rFonts w:cstheme="minorHAnsi"/>
          <w:sz w:val="24"/>
          <w:szCs w:val="24"/>
          <w:highlight w:val="yellow"/>
        </w:rPr>
      </w:pPr>
      <w:r w:rsidRPr="001864B6">
        <w:rPr>
          <w:rFonts w:cstheme="minorHAnsi"/>
          <w:sz w:val="24"/>
          <w:szCs w:val="24"/>
          <w:highlight w:val="yellow"/>
        </w:rPr>
        <w:t xml:space="preserve">Read excerpts from Claus Wilke, </w:t>
      </w:r>
      <w:r w:rsidRPr="001864B6">
        <w:rPr>
          <w:rFonts w:cstheme="minorHAnsi"/>
          <w:i/>
          <w:sz w:val="24"/>
          <w:szCs w:val="24"/>
          <w:highlight w:val="yellow"/>
        </w:rPr>
        <w:t>Fundamentals of Data Visualization</w:t>
      </w:r>
      <w:r w:rsidRPr="001864B6">
        <w:rPr>
          <w:rFonts w:cstheme="minorHAnsi"/>
          <w:sz w:val="24"/>
          <w:szCs w:val="24"/>
          <w:highlight w:val="yellow"/>
        </w:rPr>
        <w:t xml:space="preserve">: </w:t>
      </w:r>
      <w:hyperlink r:id="rId62" w:history="1">
        <w:r w:rsidRPr="001864B6">
          <w:rPr>
            <w:rStyle w:val="Hyperlink"/>
            <w:rFonts w:cstheme="minorHAnsi"/>
            <w:sz w:val="24"/>
            <w:szCs w:val="24"/>
            <w:highlight w:val="yellow"/>
          </w:rPr>
          <w:t>Color Scales</w:t>
        </w:r>
      </w:hyperlink>
      <w:r w:rsidRPr="001864B6">
        <w:rPr>
          <w:rFonts w:cstheme="minorHAnsi"/>
          <w:sz w:val="24"/>
          <w:szCs w:val="24"/>
          <w:highlight w:val="yellow"/>
        </w:rPr>
        <w:t xml:space="preserve">, </w:t>
      </w:r>
      <w:hyperlink r:id="rId63" w:history="1">
        <w:r w:rsidRPr="001864B6">
          <w:rPr>
            <w:rStyle w:val="Hyperlink"/>
            <w:rFonts w:cstheme="minorHAnsi"/>
            <w:sz w:val="24"/>
            <w:szCs w:val="24"/>
            <w:highlight w:val="yellow"/>
          </w:rPr>
          <w:t>Redundant Coding</w:t>
        </w:r>
      </w:hyperlink>
      <w:r w:rsidRPr="001864B6">
        <w:rPr>
          <w:rFonts w:cstheme="minorHAnsi"/>
          <w:sz w:val="24"/>
          <w:szCs w:val="24"/>
          <w:highlight w:val="yellow"/>
        </w:rPr>
        <w:t xml:space="preserve">, </w:t>
      </w:r>
      <w:hyperlink r:id="rId64" w:history="1">
        <w:r w:rsidRPr="001864B6">
          <w:rPr>
            <w:rStyle w:val="Hyperlink"/>
            <w:rFonts w:cstheme="minorHAnsi"/>
            <w:sz w:val="24"/>
            <w:szCs w:val="24"/>
            <w:highlight w:val="yellow"/>
          </w:rPr>
          <w:t>Telling a Story</w:t>
        </w:r>
      </w:hyperlink>
      <w:r w:rsidR="005C6853">
        <w:rPr>
          <w:rStyle w:val="Hyperlink"/>
          <w:rFonts w:cstheme="minorHAnsi"/>
          <w:sz w:val="24"/>
          <w:szCs w:val="24"/>
          <w:highlight w:val="yellow"/>
        </w:rPr>
        <w:t xml:space="preserve"> </w:t>
      </w:r>
      <w:r w:rsidR="005C6853">
        <w:rPr>
          <w:rFonts w:cstheme="minorHAnsi"/>
          <w:bCs/>
          <w:sz w:val="24"/>
          <w:szCs w:val="24"/>
          <w:highlight w:val="yellow"/>
        </w:rPr>
        <w:t>(moved from week 8)</w:t>
      </w:r>
    </w:p>
    <w:p w14:paraId="754716CB" w14:textId="1F276A8F" w:rsidR="00C25967" w:rsidRPr="005D7EF1" w:rsidRDefault="00C25967" w:rsidP="00626850">
      <w:pPr>
        <w:pStyle w:val="ListParagraph"/>
        <w:widowControl w:val="0"/>
        <w:numPr>
          <w:ilvl w:val="0"/>
          <w:numId w:val="6"/>
        </w:numPr>
        <w:spacing w:after="0" w:line="240" w:lineRule="auto"/>
        <w:rPr>
          <w:rFonts w:cstheme="minorHAnsi"/>
          <w:sz w:val="24"/>
          <w:szCs w:val="24"/>
        </w:rPr>
      </w:pPr>
      <w:r w:rsidRPr="005D7EF1">
        <w:rPr>
          <w:rFonts w:cstheme="minorHAnsi"/>
          <w:sz w:val="24"/>
          <w:szCs w:val="24"/>
        </w:rPr>
        <w:t>Wednesday, 3/2</w:t>
      </w:r>
    </w:p>
    <w:p w14:paraId="5FC9CCA6" w14:textId="369F5E4D" w:rsidR="005C6853" w:rsidRPr="005C6853" w:rsidRDefault="004F5AA1" w:rsidP="005C6853">
      <w:pPr>
        <w:pStyle w:val="ListParagraph"/>
        <w:widowControl w:val="0"/>
        <w:numPr>
          <w:ilvl w:val="1"/>
          <w:numId w:val="6"/>
        </w:numPr>
        <w:spacing w:after="0" w:line="240" w:lineRule="auto"/>
        <w:rPr>
          <w:rFonts w:cstheme="minorHAnsi"/>
          <w:b/>
          <w:bCs/>
          <w:sz w:val="24"/>
          <w:szCs w:val="24"/>
          <w:highlight w:val="yellow"/>
        </w:rPr>
      </w:pPr>
      <w:r w:rsidRPr="005C6853">
        <w:rPr>
          <w:rFonts w:cstheme="minorHAnsi"/>
          <w:sz w:val="24"/>
          <w:szCs w:val="24"/>
          <w:highlight w:val="yellow"/>
        </w:rPr>
        <w:t xml:space="preserve">Read and annotate </w:t>
      </w:r>
      <w:proofErr w:type="spellStart"/>
      <w:r w:rsidRPr="005C6853">
        <w:rPr>
          <w:rFonts w:cstheme="minorHAnsi"/>
          <w:sz w:val="24"/>
          <w:szCs w:val="24"/>
          <w:highlight w:val="yellow"/>
        </w:rPr>
        <w:t>D’Ignazio</w:t>
      </w:r>
      <w:proofErr w:type="spellEnd"/>
      <w:r w:rsidRPr="005C6853">
        <w:rPr>
          <w:rFonts w:cstheme="minorHAnsi"/>
          <w:sz w:val="24"/>
          <w:szCs w:val="24"/>
          <w:highlight w:val="yellow"/>
        </w:rPr>
        <w:t xml:space="preserve"> and Klein, </w:t>
      </w:r>
      <w:hyperlink r:id="rId65" w:history="1">
        <w:r w:rsidRPr="005C6853">
          <w:rPr>
            <w:rStyle w:val="Hyperlink"/>
            <w:rFonts w:cstheme="minorHAnsi"/>
            <w:i/>
            <w:sz w:val="24"/>
            <w:szCs w:val="24"/>
            <w:highlight w:val="yellow"/>
          </w:rPr>
          <w:t xml:space="preserve">Data Feminism </w:t>
        </w:r>
        <w:r w:rsidRPr="005C6853">
          <w:rPr>
            <w:rStyle w:val="Hyperlink"/>
            <w:rFonts w:cstheme="minorHAnsi"/>
            <w:sz w:val="24"/>
            <w:szCs w:val="24"/>
            <w:highlight w:val="yellow"/>
          </w:rPr>
          <w:t>Ch. 3</w:t>
        </w:r>
      </w:hyperlink>
      <w:r w:rsidR="005C6853" w:rsidRPr="005C6853">
        <w:rPr>
          <w:rFonts w:cstheme="minorHAnsi"/>
          <w:sz w:val="24"/>
          <w:szCs w:val="24"/>
          <w:highlight w:val="yellow"/>
        </w:rPr>
        <w:t xml:space="preserve"> moved from week 8) </w:t>
      </w:r>
    </w:p>
    <w:p w14:paraId="318EAA3A" w14:textId="31EAC80A" w:rsidR="005C6853" w:rsidRDefault="005C6853" w:rsidP="005C6853">
      <w:pPr>
        <w:pStyle w:val="ListParagraph"/>
        <w:widowControl w:val="0"/>
        <w:numPr>
          <w:ilvl w:val="1"/>
          <w:numId w:val="6"/>
        </w:numPr>
        <w:spacing w:after="0" w:line="240" w:lineRule="auto"/>
        <w:rPr>
          <w:rFonts w:cstheme="minorHAnsi"/>
          <w:sz w:val="24"/>
          <w:szCs w:val="24"/>
          <w:highlight w:val="yellow"/>
        </w:rPr>
      </w:pPr>
      <w:r w:rsidRPr="005C6853">
        <w:rPr>
          <w:rFonts w:cstheme="minorHAnsi"/>
          <w:sz w:val="24"/>
          <w:szCs w:val="24"/>
          <w:highlight w:val="yellow"/>
        </w:rPr>
        <w:t>Come to class with an idea for your paper prototype (moved from week 10)</w:t>
      </w:r>
    </w:p>
    <w:p w14:paraId="17090346" w14:textId="7C0B46E4" w:rsidR="00B93E06" w:rsidRPr="00B93E06" w:rsidRDefault="00B93E06" w:rsidP="00B93E06">
      <w:pPr>
        <w:pStyle w:val="ListParagraph"/>
        <w:widowControl w:val="0"/>
        <w:numPr>
          <w:ilvl w:val="1"/>
          <w:numId w:val="6"/>
        </w:numPr>
        <w:spacing w:after="0" w:line="240" w:lineRule="auto"/>
        <w:rPr>
          <w:rFonts w:cstheme="minorHAnsi"/>
          <w:sz w:val="24"/>
          <w:szCs w:val="24"/>
          <w:highlight w:val="yellow"/>
        </w:rPr>
      </w:pPr>
      <w:r>
        <w:rPr>
          <w:rFonts w:cstheme="minorHAnsi"/>
          <w:sz w:val="24"/>
          <w:szCs w:val="24"/>
          <w:highlight w:val="yellow"/>
        </w:rPr>
        <w:t>Prototype/pitch and f</w:t>
      </w:r>
      <w:r w:rsidRPr="005C6853">
        <w:rPr>
          <w:rFonts w:cstheme="minorHAnsi"/>
          <w:sz w:val="24"/>
          <w:szCs w:val="24"/>
          <w:highlight w:val="yellow"/>
        </w:rPr>
        <w:t>inal portfolio instructions</w:t>
      </w:r>
    </w:p>
    <w:p w14:paraId="4010BE09" w14:textId="77777777" w:rsidR="003F6B7B" w:rsidRPr="004F5AA1" w:rsidRDefault="003F6B7B" w:rsidP="00626850">
      <w:pPr>
        <w:pStyle w:val="ListParagraph"/>
        <w:widowControl w:val="0"/>
        <w:numPr>
          <w:ilvl w:val="1"/>
          <w:numId w:val="6"/>
        </w:numPr>
        <w:spacing w:after="0" w:line="240" w:lineRule="auto"/>
        <w:rPr>
          <w:rFonts w:cstheme="minorHAnsi"/>
          <w:b/>
          <w:bCs/>
          <w:strike/>
          <w:sz w:val="24"/>
          <w:szCs w:val="24"/>
        </w:rPr>
      </w:pPr>
      <w:r w:rsidRPr="004F5AA1">
        <w:rPr>
          <w:rFonts w:cstheme="minorHAnsi"/>
          <w:strike/>
          <w:sz w:val="24"/>
          <w:szCs w:val="24"/>
        </w:rPr>
        <w:t xml:space="preserve">Read </w:t>
      </w:r>
      <w:hyperlink r:id="rId66" w:history="1">
        <w:proofErr w:type="spellStart"/>
        <w:r w:rsidRPr="004F5AA1">
          <w:rPr>
            <w:rStyle w:val="Hyperlink"/>
            <w:rFonts w:cstheme="minorHAnsi"/>
            <w:strike/>
            <w:sz w:val="24"/>
            <w:szCs w:val="24"/>
          </w:rPr>
          <w:t>Datasitters</w:t>
        </w:r>
        <w:proofErr w:type="spellEnd"/>
        <w:r w:rsidRPr="004F5AA1">
          <w:rPr>
            <w:rStyle w:val="Hyperlink"/>
            <w:rFonts w:cstheme="minorHAnsi"/>
            <w:strike/>
            <w:sz w:val="24"/>
            <w:szCs w:val="24"/>
          </w:rPr>
          <w:t xml:space="preserve">’ Club: </w:t>
        </w:r>
        <w:proofErr w:type="spellStart"/>
        <w:r w:rsidRPr="004F5AA1">
          <w:rPr>
            <w:rStyle w:val="Hyperlink"/>
            <w:rFonts w:cstheme="minorHAnsi"/>
            <w:strike/>
            <w:sz w:val="24"/>
            <w:szCs w:val="24"/>
          </w:rPr>
          <w:t>Voyant’s</w:t>
        </w:r>
        <w:proofErr w:type="spellEnd"/>
        <w:r w:rsidRPr="004F5AA1">
          <w:rPr>
            <w:rStyle w:val="Hyperlink"/>
            <w:rFonts w:cstheme="minorHAnsi"/>
            <w:strike/>
            <w:sz w:val="24"/>
            <w:szCs w:val="24"/>
          </w:rPr>
          <w:t xml:space="preserve"> Big Day</w:t>
        </w:r>
      </w:hyperlink>
    </w:p>
    <w:p w14:paraId="349E939F" w14:textId="77777777" w:rsidR="005A177D" w:rsidRPr="005D7EF1" w:rsidRDefault="00C25967" w:rsidP="00626850">
      <w:pPr>
        <w:pStyle w:val="ListParagraph"/>
        <w:widowControl w:val="0"/>
        <w:numPr>
          <w:ilvl w:val="0"/>
          <w:numId w:val="6"/>
        </w:numPr>
        <w:spacing w:after="0" w:line="240" w:lineRule="auto"/>
        <w:rPr>
          <w:rFonts w:cstheme="minorHAnsi"/>
          <w:sz w:val="24"/>
          <w:szCs w:val="24"/>
        </w:rPr>
      </w:pPr>
      <w:r w:rsidRPr="005D7EF1">
        <w:rPr>
          <w:rFonts w:cstheme="minorHAnsi"/>
          <w:sz w:val="24"/>
          <w:szCs w:val="24"/>
        </w:rPr>
        <w:t>Friday, 3/4</w:t>
      </w:r>
    </w:p>
    <w:p w14:paraId="291ABE1F" w14:textId="2B28EB25" w:rsidR="00B8794E" w:rsidRPr="005D7EF1" w:rsidRDefault="005A177D" w:rsidP="00626850">
      <w:pPr>
        <w:pStyle w:val="ListParagraph"/>
        <w:widowControl w:val="0"/>
        <w:numPr>
          <w:ilvl w:val="1"/>
          <w:numId w:val="6"/>
        </w:numPr>
        <w:spacing w:after="0" w:line="240" w:lineRule="auto"/>
        <w:rPr>
          <w:rStyle w:val="Hyperlink"/>
          <w:rFonts w:cstheme="minorHAnsi"/>
          <w:color w:val="auto"/>
          <w:sz w:val="24"/>
          <w:szCs w:val="24"/>
          <w:u w:val="none"/>
        </w:rPr>
      </w:pPr>
      <w:r w:rsidRPr="005D7EF1">
        <w:rPr>
          <w:rStyle w:val="Hyperlink"/>
          <w:rFonts w:cstheme="minorHAnsi"/>
          <w:color w:val="auto"/>
          <w:sz w:val="24"/>
          <w:szCs w:val="24"/>
          <w:u w:val="none"/>
        </w:rPr>
        <w:t xml:space="preserve">Due: </w:t>
      </w:r>
      <w:r w:rsidR="00B8794E" w:rsidRPr="005D7EF1">
        <w:rPr>
          <w:rStyle w:val="Hyperlink"/>
          <w:rFonts w:cstheme="minorHAnsi"/>
          <w:color w:val="auto"/>
          <w:sz w:val="24"/>
          <w:szCs w:val="24"/>
          <w:u w:val="none"/>
        </w:rPr>
        <w:t>Lab Notebook</w:t>
      </w:r>
      <w:r w:rsidRPr="005D7EF1">
        <w:rPr>
          <w:rStyle w:val="Hyperlink"/>
          <w:rFonts w:cstheme="minorHAnsi"/>
          <w:color w:val="auto"/>
          <w:sz w:val="24"/>
          <w:szCs w:val="24"/>
          <w:u w:val="none"/>
        </w:rPr>
        <w:t xml:space="preserve"> 9</w:t>
      </w:r>
    </w:p>
    <w:p w14:paraId="5BD1A9E8" w14:textId="64799E91" w:rsidR="005A177D" w:rsidRPr="005D7EF1" w:rsidRDefault="005A177D" w:rsidP="00626850">
      <w:pPr>
        <w:pStyle w:val="ListParagraph"/>
        <w:widowControl w:val="0"/>
        <w:numPr>
          <w:ilvl w:val="1"/>
          <w:numId w:val="6"/>
        </w:numPr>
        <w:spacing w:after="0" w:line="240" w:lineRule="auto"/>
        <w:rPr>
          <w:rStyle w:val="Hyperlink"/>
          <w:rFonts w:cstheme="minorHAnsi"/>
          <w:color w:val="auto"/>
          <w:sz w:val="24"/>
          <w:szCs w:val="24"/>
          <w:u w:val="none"/>
        </w:rPr>
      </w:pPr>
      <w:r w:rsidRPr="005D7EF1">
        <w:rPr>
          <w:rFonts w:cstheme="minorHAnsi"/>
          <w:sz w:val="24"/>
          <w:szCs w:val="24"/>
        </w:rPr>
        <w:t xml:space="preserve">Due: Group </w:t>
      </w:r>
      <w:r w:rsidR="00EB3FDD">
        <w:rPr>
          <w:rFonts w:cstheme="minorHAnsi"/>
          <w:sz w:val="24"/>
          <w:szCs w:val="24"/>
        </w:rPr>
        <w:t>9</w:t>
      </w:r>
      <w:r w:rsidRPr="005D7EF1">
        <w:rPr>
          <w:rFonts w:cstheme="minorHAnsi"/>
          <w:sz w:val="24"/>
          <w:szCs w:val="24"/>
        </w:rPr>
        <w:t xml:space="preserve"> Week </w:t>
      </w:r>
      <w:r w:rsidR="00EB3FDD">
        <w:rPr>
          <w:rFonts w:cstheme="minorHAnsi"/>
          <w:sz w:val="24"/>
          <w:szCs w:val="24"/>
        </w:rPr>
        <w:t>9</w:t>
      </w:r>
      <w:r w:rsidRPr="005D7EF1">
        <w:rPr>
          <w:rFonts w:cstheme="minorHAnsi"/>
          <w:sz w:val="24"/>
          <w:szCs w:val="24"/>
        </w:rPr>
        <w:t xml:space="preserve"> </w:t>
      </w:r>
      <w:r w:rsidR="0065591C">
        <w:rPr>
          <w:rFonts w:cstheme="minorHAnsi"/>
          <w:sz w:val="24"/>
          <w:szCs w:val="24"/>
        </w:rPr>
        <w:t>community-sourced</w:t>
      </w:r>
      <w:r w:rsidRPr="005D7EF1">
        <w:rPr>
          <w:rFonts w:cstheme="minorHAnsi"/>
          <w:sz w:val="24"/>
          <w:szCs w:val="24"/>
        </w:rPr>
        <w:t xml:space="preserve"> notes</w:t>
      </w:r>
    </w:p>
    <w:p w14:paraId="70E555D5" w14:textId="6248E0F0" w:rsidR="00B8794E" w:rsidRPr="005D7EF1" w:rsidRDefault="00B8794E" w:rsidP="00263F1D">
      <w:pPr>
        <w:widowControl w:val="0"/>
        <w:spacing w:after="0" w:line="240" w:lineRule="auto"/>
        <w:rPr>
          <w:rFonts w:cstheme="minorHAnsi"/>
          <w:sz w:val="24"/>
          <w:szCs w:val="24"/>
        </w:rPr>
      </w:pPr>
    </w:p>
    <w:p w14:paraId="5E243B57" w14:textId="287111D0" w:rsidR="00763DBE" w:rsidRPr="005D7EF1" w:rsidRDefault="00763DBE" w:rsidP="00263F1D">
      <w:pPr>
        <w:pStyle w:val="Heading2"/>
        <w:widowControl w:val="0"/>
        <w:spacing w:before="0" w:line="240" w:lineRule="auto"/>
        <w:rPr>
          <w:rFonts w:asciiTheme="minorHAnsi" w:hAnsiTheme="minorHAnsi" w:cstheme="minorHAnsi"/>
          <w:b/>
          <w:color w:val="auto"/>
          <w:sz w:val="24"/>
          <w:szCs w:val="24"/>
        </w:rPr>
      </w:pPr>
      <w:bookmarkStart w:id="86" w:name="_Week_10:_Digital"/>
      <w:bookmarkStart w:id="87" w:name="_Toc89176748"/>
      <w:bookmarkEnd w:id="86"/>
      <w:r w:rsidRPr="005D7EF1">
        <w:rPr>
          <w:rFonts w:asciiTheme="minorHAnsi" w:hAnsiTheme="minorHAnsi" w:cstheme="minorHAnsi"/>
          <w:b/>
          <w:color w:val="auto"/>
          <w:sz w:val="24"/>
          <w:szCs w:val="24"/>
        </w:rPr>
        <w:t>Week 10</w:t>
      </w:r>
      <w:r w:rsidR="00D94FE0" w:rsidRPr="005D7EF1">
        <w:rPr>
          <w:rFonts w:asciiTheme="minorHAnsi" w:hAnsiTheme="minorHAnsi" w:cstheme="minorHAnsi"/>
          <w:b/>
          <w:color w:val="auto"/>
          <w:sz w:val="24"/>
          <w:szCs w:val="24"/>
        </w:rPr>
        <w:t>: Digital Competencies II</w:t>
      </w:r>
      <w:bookmarkEnd w:id="87"/>
    </w:p>
    <w:p w14:paraId="64FBC78E" w14:textId="77777777" w:rsidR="001925F2" w:rsidRPr="005D7EF1" w:rsidRDefault="001925F2" w:rsidP="00626850">
      <w:pPr>
        <w:pStyle w:val="ListParagraph"/>
        <w:widowControl w:val="0"/>
        <w:numPr>
          <w:ilvl w:val="0"/>
          <w:numId w:val="16"/>
        </w:numPr>
        <w:spacing w:after="0" w:line="240" w:lineRule="auto"/>
        <w:rPr>
          <w:rFonts w:cstheme="minorHAnsi"/>
          <w:sz w:val="24"/>
          <w:szCs w:val="24"/>
        </w:rPr>
      </w:pPr>
      <w:r w:rsidRPr="005D7EF1">
        <w:rPr>
          <w:rFonts w:cstheme="minorHAnsi"/>
          <w:sz w:val="24"/>
          <w:szCs w:val="24"/>
        </w:rPr>
        <w:t xml:space="preserve">Monday, 3/7: </w:t>
      </w:r>
    </w:p>
    <w:p w14:paraId="07C43F20" w14:textId="7E7A3907" w:rsidR="00B93E06" w:rsidRPr="00B93E06" w:rsidRDefault="00B93E06" w:rsidP="00B93E06">
      <w:pPr>
        <w:pStyle w:val="ListParagraph"/>
        <w:widowControl w:val="0"/>
        <w:numPr>
          <w:ilvl w:val="1"/>
          <w:numId w:val="16"/>
        </w:numPr>
        <w:spacing w:after="0" w:line="240" w:lineRule="auto"/>
        <w:rPr>
          <w:rFonts w:cstheme="minorHAnsi"/>
          <w:sz w:val="24"/>
          <w:szCs w:val="24"/>
          <w:highlight w:val="yellow"/>
        </w:rPr>
      </w:pPr>
      <w:r w:rsidRPr="00B93E06">
        <w:rPr>
          <w:rFonts w:cstheme="minorHAnsi"/>
          <w:sz w:val="24"/>
          <w:szCs w:val="24"/>
          <w:highlight w:val="yellow"/>
        </w:rPr>
        <w:lastRenderedPageBreak/>
        <w:t>Final reflection instructions</w:t>
      </w:r>
    </w:p>
    <w:p w14:paraId="21FB0780" w14:textId="6C3E5F19" w:rsidR="00B93E06" w:rsidRPr="005D7EF1" w:rsidRDefault="00B93E06" w:rsidP="00B93E06">
      <w:pPr>
        <w:pStyle w:val="ListParagraph"/>
        <w:widowControl w:val="0"/>
        <w:numPr>
          <w:ilvl w:val="1"/>
          <w:numId w:val="16"/>
        </w:numPr>
        <w:spacing w:after="0" w:line="240" w:lineRule="auto"/>
        <w:rPr>
          <w:rFonts w:cstheme="minorHAnsi"/>
          <w:sz w:val="24"/>
          <w:szCs w:val="24"/>
        </w:rPr>
      </w:pPr>
      <w:r w:rsidRPr="00B93E06">
        <w:rPr>
          <w:rFonts w:cstheme="minorHAnsi"/>
          <w:sz w:val="24"/>
          <w:szCs w:val="24"/>
          <w:highlight w:val="yellow"/>
        </w:rPr>
        <w:t>In class:</w:t>
      </w:r>
      <w:r>
        <w:rPr>
          <w:rFonts w:cstheme="minorHAnsi"/>
          <w:sz w:val="24"/>
          <w:szCs w:val="24"/>
        </w:rPr>
        <w:t xml:space="preserve"> </w:t>
      </w:r>
      <w:r w:rsidRPr="005D7EF1">
        <w:rPr>
          <w:rFonts w:cstheme="minorHAnsi"/>
          <w:sz w:val="24"/>
          <w:szCs w:val="24"/>
        </w:rPr>
        <w:t xml:space="preserve">Revisit the </w:t>
      </w:r>
      <w:hyperlink r:id="rId67" w:history="1">
        <w:r w:rsidRPr="005D7EF1">
          <w:rPr>
            <w:rStyle w:val="Hyperlink"/>
            <w:rFonts w:cstheme="minorHAnsi"/>
            <w:sz w:val="24"/>
            <w:szCs w:val="24"/>
          </w:rPr>
          <w:t xml:space="preserve">Bryn </w:t>
        </w:r>
        <w:proofErr w:type="spellStart"/>
        <w:r w:rsidRPr="005D7EF1">
          <w:rPr>
            <w:rStyle w:val="Hyperlink"/>
            <w:rFonts w:cstheme="minorHAnsi"/>
            <w:sz w:val="24"/>
            <w:szCs w:val="24"/>
          </w:rPr>
          <w:t>Mawr</w:t>
        </w:r>
        <w:proofErr w:type="spellEnd"/>
        <w:r w:rsidRPr="005D7EF1">
          <w:rPr>
            <w:rStyle w:val="Hyperlink"/>
            <w:rFonts w:cstheme="minorHAnsi"/>
            <w:sz w:val="24"/>
            <w:szCs w:val="24"/>
          </w:rPr>
          <w:t xml:space="preserve"> Digital Competencies Framework</w:t>
        </w:r>
      </w:hyperlink>
      <w:r w:rsidRPr="005D7EF1">
        <w:rPr>
          <w:rFonts w:cstheme="minorHAnsi"/>
          <w:color w:val="4472C4" w:themeColor="accent1"/>
          <w:sz w:val="24"/>
          <w:szCs w:val="24"/>
        </w:rPr>
        <w:t xml:space="preserve"> </w:t>
      </w:r>
    </w:p>
    <w:p w14:paraId="4C910580" w14:textId="6D0EDAB3" w:rsidR="001925F2" w:rsidRDefault="001925F2" w:rsidP="00626850">
      <w:pPr>
        <w:pStyle w:val="ListParagraph"/>
        <w:widowControl w:val="0"/>
        <w:numPr>
          <w:ilvl w:val="0"/>
          <w:numId w:val="16"/>
        </w:numPr>
        <w:spacing w:after="0" w:line="240" w:lineRule="auto"/>
        <w:rPr>
          <w:rFonts w:cstheme="minorHAnsi"/>
          <w:sz w:val="24"/>
          <w:szCs w:val="24"/>
        </w:rPr>
      </w:pPr>
      <w:r w:rsidRPr="005D7EF1">
        <w:rPr>
          <w:rFonts w:cstheme="minorHAnsi"/>
          <w:sz w:val="24"/>
          <w:szCs w:val="24"/>
        </w:rPr>
        <w:t xml:space="preserve">Wednesday, 3/9: </w:t>
      </w:r>
    </w:p>
    <w:p w14:paraId="6DE8E54F" w14:textId="2EBB3BA7" w:rsidR="00B93E06" w:rsidRPr="00B93E06" w:rsidRDefault="00B93E06" w:rsidP="00B93E06">
      <w:pPr>
        <w:pStyle w:val="ListParagraph"/>
        <w:widowControl w:val="0"/>
        <w:numPr>
          <w:ilvl w:val="1"/>
          <w:numId w:val="16"/>
        </w:numPr>
        <w:spacing w:after="0" w:line="240" w:lineRule="auto"/>
        <w:rPr>
          <w:rFonts w:cstheme="minorHAnsi"/>
          <w:sz w:val="24"/>
          <w:szCs w:val="24"/>
          <w:highlight w:val="yellow"/>
        </w:rPr>
      </w:pPr>
      <w:r>
        <w:rPr>
          <w:rFonts w:cstheme="minorHAnsi"/>
          <w:sz w:val="24"/>
          <w:szCs w:val="24"/>
          <w:highlight w:val="yellow"/>
        </w:rPr>
        <w:t>Final portfolio</w:t>
      </w:r>
      <w:r w:rsidRPr="005C6853">
        <w:rPr>
          <w:rFonts w:cstheme="minorHAnsi"/>
          <w:sz w:val="24"/>
          <w:szCs w:val="24"/>
          <w:highlight w:val="yellow"/>
        </w:rPr>
        <w:t xml:space="preserve"> workshop</w:t>
      </w:r>
    </w:p>
    <w:p w14:paraId="1EE282A5" w14:textId="77777777" w:rsidR="001925F2" w:rsidRPr="005D7EF1" w:rsidRDefault="001925F2" w:rsidP="00626850">
      <w:pPr>
        <w:pStyle w:val="ListParagraph"/>
        <w:widowControl w:val="0"/>
        <w:numPr>
          <w:ilvl w:val="0"/>
          <w:numId w:val="16"/>
        </w:numPr>
        <w:spacing w:after="0" w:line="240" w:lineRule="auto"/>
        <w:rPr>
          <w:rFonts w:cstheme="minorHAnsi"/>
          <w:sz w:val="24"/>
          <w:szCs w:val="24"/>
        </w:rPr>
      </w:pPr>
      <w:r w:rsidRPr="005D7EF1">
        <w:rPr>
          <w:rFonts w:cstheme="minorHAnsi"/>
          <w:sz w:val="24"/>
          <w:szCs w:val="24"/>
        </w:rPr>
        <w:t xml:space="preserve">Friday, 3/11: </w:t>
      </w:r>
    </w:p>
    <w:p w14:paraId="30676BF2" w14:textId="1FDFFCDF" w:rsidR="001925F2" w:rsidRPr="005D7EF1" w:rsidRDefault="005A177D" w:rsidP="00626850">
      <w:pPr>
        <w:pStyle w:val="ListParagraph"/>
        <w:widowControl w:val="0"/>
        <w:numPr>
          <w:ilvl w:val="1"/>
          <w:numId w:val="16"/>
        </w:numPr>
        <w:spacing w:after="0" w:line="240" w:lineRule="auto"/>
        <w:rPr>
          <w:rFonts w:cstheme="minorHAnsi"/>
          <w:sz w:val="24"/>
          <w:szCs w:val="24"/>
        </w:rPr>
      </w:pPr>
      <w:r w:rsidRPr="005D7EF1">
        <w:rPr>
          <w:rFonts w:cstheme="minorHAnsi"/>
          <w:sz w:val="24"/>
          <w:szCs w:val="24"/>
        </w:rPr>
        <w:t xml:space="preserve">Due: </w:t>
      </w:r>
      <w:r w:rsidR="001925F2" w:rsidRPr="005D7EF1">
        <w:rPr>
          <w:rFonts w:cstheme="minorHAnsi"/>
          <w:sz w:val="24"/>
          <w:szCs w:val="24"/>
        </w:rPr>
        <w:t xml:space="preserve">Paper prototype </w:t>
      </w:r>
      <w:bookmarkStart w:id="88" w:name="_GoBack"/>
      <w:bookmarkEnd w:id="88"/>
    </w:p>
    <w:p w14:paraId="6EF4C47C" w14:textId="7EA2EAC3" w:rsidR="005A177D" w:rsidRPr="005D7EF1" w:rsidRDefault="005A177D" w:rsidP="00626850">
      <w:pPr>
        <w:pStyle w:val="ListParagraph"/>
        <w:widowControl w:val="0"/>
        <w:numPr>
          <w:ilvl w:val="1"/>
          <w:numId w:val="16"/>
        </w:numPr>
        <w:spacing w:after="0" w:line="240" w:lineRule="auto"/>
        <w:rPr>
          <w:rFonts w:cstheme="minorHAnsi"/>
          <w:sz w:val="24"/>
          <w:szCs w:val="24"/>
        </w:rPr>
      </w:pPr>
      <w:r w:rsidRPr="005D7EF1">
        <w:rPr>
          <w:rFonts w:cstheme="minorHAnsi"/>
          <w:sz w:val="24"/>
          <w:szCs w:val="24"/>
        </w:rPr>
        <w:t xml:space="preserve">Due: Group 10 Week 10 </w:t>
      </w:r>
      <w:r w:rsidR="0065591C">
        <w:rPr>
          <w:rFonts w:cstheme="minorHAnsi"/>
          <w:sz w:val="24"/>
          <w:szCs w:val="24"/>
        </w:rPr>
        <w:t>community-sourced</w:t>
      </w:r>
      <w:r w:rsidRPr="005D7EF1">
        <w:rPr>
          <w:rFonts w:cstheme="minorHAnsi"/>
          <w:sz w:val="24"/>
          <w:szCs w:val="24"/>
        </w:rPr>
        <w:t xml:space="preserve"> notes</w:t>
      </w:r>
    </w:p>
    <w:p w14:paraId="65CCCED9" w14:textId="77777777" w:rsidR="00271F23" w:rsidRPr="005D7EF1" w:rsidRDefault="00271F23" w:rsidP="00263F1D">
      <w:pPr>
        <w:pStyle w:val="ListParagraph"/>
        <w:widowControl w:val="0"/>
        <w:spacing w:after="0" w:line="240" w:lineRule="auto"/>
        <w:rPr>
          <w:rFonts w:cstheme="minorHAnsi"/>
          <w:sz w:val="24"/>
          <w:szCs w:val="24"/>
        </w:rPr>
      </w:pPr>
    </w:p>
    <w:p w14:paraId="47C30A63" w14:textId="2E8E6979" w:rsidR="00763DBE" w:rsidRPr="005D7EF1" w:rsidRDefault="00D94FE0" w:rsidP="00263F1D">
      <w:pPr>
        <w:pStyle w:val="Heading2"/>
        <w:widowControl w:val="0"/>
        <w:spacing w:before="0" w:line="240" w:lineRule="auto"/>
        <w:rPr>
          <w:rFonts w:asciiTheme="minorHAnsi" w:hAnsiTheme="minorHAnsi" w:cstheme="minorHAnsi"/>
          <w:b/>
          <w:color w:val="auto"/>
          <w:sz w:val="24"/>
          <w:szCs w:val="24"/>
        </w:rPr>
      </w:pPr>
      <w:bookmarkStart w:id="89" w:name="_Week_11:_Finals"/>
      <w:bookmarkStart w:id="90" w:name="_Toc89176749"/>
      <w:bookmarkEnd w:id="89"/>
      <w:r w:rsidRPr="005D7EF1">
        <w:rPr>
          <w:rFonts w:asciiTheme="minorHAnsi" w:hAnsiTheme="minorHAnsi" w:cstheme="minorHAnsi"/>
          <w:b/>
          <w:color w:val="auto"/>
          <w:sz w:val="24"/>
          <w:szCs w:val="24"/>
        </w:rPr>
        <w:t xml:space="preserve">Week 11: </w:t>
      </w:r>
      <w:r w:rsidR="00763DBE" w:rsidRPr="005D7EF1">
        <w:rPr>
          <w:rFonts w:asciiTheme="minorHAnsi" w:hAnsiTheme="minorHAnsi" w:cstheme="minorHAnsi"/>
          <w:b/>
          <w:color w:val="auto"/>
          <w:sz w:val="24"/>
          <w:szCs w:val="24"/>
        </w:rPr>
        <w:t>Finals week</w:t>
      </w:r>
      <w:bookmarkEnd w:id="90"/>
    </w:p>
    <w:p w14:paraId="1240F1C2" w14:textId="129E55BD" w:rsidR="00AE6F99" w:rsidRPr="00FC7677" w:rsidRDefault="001925F2" w:rsidP="00626850">
      <w:pPr>
        <w:pStyle w:val="ListParagraph"/>
        <w:widowControl w:val="0"/>
        <w:numPr>
          <w:ilvl w:val="0"/>
          <w:numId w:val="4"/>
        </w:numPr>
        <w:spacing w:after="0" w:line="240" w:lineRule="auto"/>
        <w:rPr>
          <w:rFonts w:cstheme="minorHAnsi"/>
          <w:sz w:val="24"/>
          <w:szCs w:val="24"/>
        </w:rPr>
      </w:pPr>
      <w:r w:rsidRPr="00FC7677">
        <w:rPr>
          <w:rFonts w:cstheme="minorHAnsi"/>
          <w:sz w:val="24"/>
          <w:szCs w:val="24"/>
        </w:rPr>
        <w:t xml:space="preserve">Monday, 3/14: </w:t>
      </w:r>
      <w:r w:rsidR="00B52895" w:rsidRPr="00FC7677">
        <w:rPr>
          <w:rFonts w:cstheme="minorHAnsi"/>
          <w:sz w:val="24"/>
          <w:szCs w:val="24"/>
        </w:rPr>
        <w:t xml:space="preserve">Portfolio </w:t>
      </w:r>
      <w:r w:rsidR="00C86B45" w:rsidRPr="00FC7677">
        <w:rPr>
          <w:rFonts w:cstheme="minorHAnsi"/>
          <w:sz w:val="24"/>
          <w:szCs w:val="24"/>
        </w:rPr>
        <w:t>with final reflection</w:t>
      </w:r>
      <w:r w:rsidR="00FC7677" w:rsidRPr="00FC7677">
        <w:rPr>
          <w:rFonts w:cstheme="minorHAnsi"/>
          <w:sz w:val="24"/>
          <w:szCs w:val="24"/>
        </w:rPr>
        <w:t xml:space="preserve"> due</w:t>
      </w:r>
      <w:bookmarkEnd w:id="67"/>
    </w:p>
    <w:sectPr w:rsidR="00AE6F99" w:rsidRPr="00FC7677" w:rsidSect="006777C9">
      <w:type w:val="continuous"/>
      <w:pgSz w:w="12240" w:h="15840"/>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111D1" w14:textId="77777777" w:rsidR="00760E3D" w:rsidRDefault="00760E3D" w:rsidP="00EA36C3">
      <w:pPr>
        <w:spacing w:after="0" w:line="240" w:lineRule="auto"/>
      </w:pPr>
      <w:r>
        <w:separator/>
      </w:r>
    </w:p>
  </w:endnote>
  <w:endnote w:type="continuationSeparator" w:id="0">
    <w:p w14:paraId="411340B8" w14:textId="77777777" w:rsidR="00760E3D" w:rsidRDefault="00760E3D" w:rsidP="00EA3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9E8E8" w14:textId="68AE8F9C" w:rsidR="003F03BA" w:rsidRPr="00B1341E" w:rsidRDefault="003F03BA">
    <w:pPr>
      <w:pStyle w:val="Footer"/>
      <w:rPr>
        <w:rFonts w:cstheme="minorHAnsi"/>
      </w:rPr>
    </w:pPr>
    <w:r w:rsidRPr="00B1341E">
      <w:rPr>
        <w:rFonts w:cstheme="minorHAnsi"/>
        <w:caps/>
        <w:color w:val="000000" w:themeColor="text1"/>
      </w:rPr>
      <w:t>CC-BY-NC-SA 4.0</w:t>
    </w:r>
    <w:r w:rsidRPr="00B1341E">
      <w:rPr>
        <w:rFonts w:cstheme="minorHAnsi"/>
        <w:caps/>
        <w:color w:val="000000" w:themeColor="text1"/>
      </w:rPr>
      <w:ptab w:relativeTo="margin" w:alignment="right" w:leader="none"/>
    </w:r>
    <w:r w:rsidRPr="00B1341E">
      <w:rPr>
        <w:rFonts w:cstheme="minorHAnsi"/>
        <w:caps/>
        <w:color w:val="000000" w:themeColor="text1"/>
      </w:rPr>
      <w:t xml:space="preserve">Page </w:t>
    </w:r>
    <w:r w:rsidRPr="00B1341E">
      <w:rPr>
        <w:rFonts w:cstheme="minorHAnsi"/>
        <w:caps/>
        <w:color w:val="000000" w:themeColor="text1"/>
      </w:rPr>
      <w:fldChar w:fldCharType="begin"/>
    </w:r>
    <w:r w:rsidRPr="00B1341E">
      <w:rPr>
        <w:rFonts w:cstheme="minorHAnsi"/>
        <w:caps/>
        <w:color w:val="000000" w:themeColor="text1"/>
      </w:rPr>
      <w:instrText xml:space="preserve"> PAGE   \* MERGEFORMAT </w:instrText>
    </w:r>
    <w:r w:rsidRPr="00B1341E">
      <w:rPr>
        <w:rFonts w:cstheme="minorHAnsi"/>
        <w:caps/>
        <w:color w:val="000000" w:themeColor="text1"/>
      </w:rPr>
      <w:fldChar w:fldCharType="separate"/>
    </w:r>
    <w:r w:rsidRPr="00B1341E">
      <w:rPr>
        <w:rFonts w:cstheme="minorHAnsi"/>
        <w:caps/>
        <w:noProof/>
        <w:color w:val="000000" w:themeColor="text1"/>
      </w:rPr>
      <w:t>1</w:t>
    </w:r>
    <w:r w:rsidRPr="00B1341E">
      <w:rPr>
        <w:rFonts w:cstheme="minorHAnsi"/>
        <w:caps/>
        <w:noProof/>
        <w:color w:val="000000" w:themeColor="text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B519B" w14:textId="77777777" w:rsidR="003F03BA" w:rsidRPr="00271F23" w:rsidRDefault="003F03BA" w:rsidP="00271F23">
    <w:pPr>
      <w:pStyle w:val="Footer"/>
      <w:rPr>
        <w:rFonts w:ascii="Arial" w:hAnsi="Arial" w:cs="Arial"/>
      </w:rPr>
    </w:pPr>
    <w:r w:rsidRPr="00271F23">
      <w:rPr>
        <w:rFonts w:ascii="Arial" w:hAnsi="Arial" w:cs="Arial"/>
        <w:caps/>
        <w:color w:val="000000" w:themeColor="text1"/>
      </w:rPr>
      <w:t>CC-BY-NC-SA 4.0</w:t>
    </w:r>
    <w:r w:rsidRPr="00271F23">
      <w:rPr>
        <w:rFonts w:ascii="Arial" w:hAnsi="Arial" w:cs="Arial"/>
        <w:caps/>
        <w:color w:val="000000" w:themeColor="text1"/>
      </w:rPr>
      <w:ptab w:relativeTo="margin" w:alignment="right" w:leader="none"/>
    </w:r>
    <w:r w:rsidRPr="00271F23">
      <w:rPr>
        <w:rFonts w:ascii="Arial" w:hAnsi="Arial" w:cs="Arial"/>
        <w:caps/>
        <w:color w:val="000000" w:themeColor="text1"/>
      </w:rPr>
      <w:t xml:space="preserve">Page </w:t>
    </w:r>
    <w:r w:rsidRPr="00271F23">
      <w:rPr>
        <w:rFonts w:ascii="Arial" w:hAnsi="Arial" w:cs="Arial"/>
        <w:caps/>
        <w:color w:val="000000" w:themeColor="text1"/>
      </w:rPr>
      <w:fldChar w:fldCharType="begin"/>
    </w:r>
    <w:r w:rsidRPr="00271F23">
      <w:rPr>
        <w:rFonts w:ascii="Arial" w:hAnsi="Arial" w:cs="Arial"/>
        <w:caps/>
        <w:color w:val="000000" w:themeColor="text1"/>
      </w:rPr>
      <w:instrText xml:space="preserve"> PAGE   \* MERGEFORMAT </w:instrText>
    </w:r>
    <w:r w:rsidRPr="00271F23">
      <w:rPr>
        <w:rFonts w:ascii="Arial" w:hAnsi="Arial" w:cs="Arial"/>
        <w:caps/>
        <w:color w:val="000000" w:themeColor="text1"/>
      </w:rPr>
      <w:fldChar w:fldCharType="separate"/>
    </w:r>
    <w:r>
      <w:rPr>
        <w:rFonts w:ascii="Arial" w:hAnsi="Arial" w:cs="Arial"/>
        <w:caps/>
        <w:color w:val="000000" w:themeColor="text1"/>
      </w:rPr>
      <w:t>2</w:t>
    </w:r>
    <w:r w:rsidRPr="00271F23">
      <w:rPr>
        <w:rFonts w:ascii="Arial" w:hAnsi="Arial" w:cs="Arial"/>
        <w:caps/>
        <w:noProof/>
        <w:color w:val="000000" w:themeColor="text1"/>
      </w:rPr>
      <w:fldChar w:fldCharType="end"/>
    </w:r>
  </w:p>
  <w:p w14:paraId="1043B59F" w14:textId="77777777" w:rsidR="003F03BA" w:rsidRDefault="003F03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15637" w14:textId="77777777" w:rsidR="00760E3D" w:rsidRDefault="00760E3D" w:rsidP="00EA36C3">
      <w:pPr>
        <w:spacing w:after="0" w:line="240" w:lineRule="auto"/>
      </w:pPr>
      <w:r>
        <w:separator/>
      </w:r>
    </w:p>
  </w:footnote>
  <w:footnote w:type="continuationSeparator" w:id="0">
    <w:p w14:paraId="313A3FD8" w14:textId="77777777" w:rsidR="00760E3D" w:rsidRDefault="00760E3D" w:rsidP="00EA36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4A572" w14:textId="416937C2" w:rsidR="003F03BA" w:rsidRPr="00B1341E" w:rsidRDefault="003F03BA" w:rsidP="004800DE">
    <w:pPr>
      <w:spacing w:after="0"/>
      <w:jc w:val="center"/>
      <w:rPr>
        <w:rFonts w:cstheme="minorHAnsi"/>
        <w:sz w:val="24"/>
        <w:szCs w:val="24"/>
      </w:rPr>
    </w:pPr>
    <w:r w:rsidRPr="00B1341E">
      <w:rPr>
        <w:rFonts w:cstheme="minorHAnsi"/>
        <w:sz w:val="24"/>
        <w:szCs w:val="24"/>
      </w:rPr>
      <w:t>English 250 | Winter 2022 | CRN 22451 | Burkert</w:t>
    </w:r>
  </w:p>
  <w:p w14:paraId="442F7657" w14:textId="77777777" w:rsidR="003F03BA" w:rsidRDefault="003F03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12F87"/>
    <w:multiLevelType w:val="hybridMultilevel"/>
    <w:tmpl w:val="24FC30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B72D7"/>
    <w:multiLevelType w:val="hybridMultilevel"/>
    <w:tmpl w:val="541884F0"/>
    <w:lvl w:ilvl="0" w:tplc="04090001">
      <w:start w:val="1"/>
      <w:numFmt w:val="bullet"/>
      <w:lvlText w:val=""/>
      <w:lvlJc w:val="left"/>
      <w:pPr>
        <w:ind w:left="720" w:hanging="360"/>
      </w:pPr>
      <w:rPr>
        <w:rFonts w:ascii="Symbol" w:hAnsi="Symbol" w:hint="default"/>
      </w:rPr>
    </w:lvl>
    <w:lvl w:ilvl="1" w:tplc="49B405BE">
      <w:start w:val="1"/>
      <w:numFmt w:val="bullet"/>
      <w:lvlText w:val="-"/>
      <w:lvlJc w:val="left"/>
      <w:pPr>
        <w:ind w:left="1440" w:hanging="360"/>
      </w:pPr>
      <w:rPr>
        <w:rFonts w:ascii="Courier New" w:hAnsi="Courier New" w:hint="default"/>
      </w:rPr>
    </w:lvl>
    <w:lvl w:ilvl="2" w:tplc="49B405BE">
      <w:start w:val="1"/>
      <w:numFmt w:val="bullet"/>
      <w:lvlText w:val="-"/>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25CF7"/>
    <w:multiLevelType w:val="hybridMultilevel"/>
    <w:tmpl w:val="7D744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114C1"/>
    <w:multiLevelType w:val="hybridMultilevel"/>
    <w:tmpl w:val="ADEA9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C47879"/>
    <w:multiLevelType w:val="hybridMultilevel"/>
    <w:tmpl w:val="10D6533A"/>
    <w:lvl w:ilvl="0" w:tplc="0FE41E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DE7345"/>
    <w:multiLevelType w:val="hybridMultilevel"/>
    <w:tmpl w:val="BD1A3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225A43"/>
    <w:multiLevelType w:val="hybridMultilevel"/>
    <w:tmpl w:val="F120E502"/>
    <w:lvl w:ilvl="0" w:tplc="0FE41E0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E825B53"/>
    <w:multiLevelType w:val="hybridMultilevel"/>
    <w:tmpl w:val="959E5286"/>
    <w:lvl w:ilvl="0" w:tplc="0FE41E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E13A0B"/>
    <w:multiLevelType w:val="hybridMultilevel"/>
    <w:tmpl w:val="0B2A84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ED72F3"/>
    <w:multiLevelType w:val="hybridMultilevel"/>
    <w:tmpl w:val="879E3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603175"/>
    <w:multiLevelType w:val="hybridMultilevel"/>
    <w:tmpl w:val="261ED8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A50FDA"/>
    <w:multiLevelType w:val="multilevel"/>
    <w:tmpl w:val="B1942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9A2206"/>
    <w:multiLevelType w:val="hybridMultilevel"/>
    <w:tmpl w:val="FE30F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992FAA"/>
    <w:multiLevelType w:val="multilevel"/>
    <w:tmpl w:val="DB0021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E143FC"/>
    <w:multiLevelType w:val="hybridMultilevel"/>
    <w:tmpl w:val="BCA6A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E64096"/>
    <w:multiLevelType w:val="hybridMultilevel"/>
    <w:tmpl w:val="E7F07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1F1C03"/>
    <w:multiLevelType w:val="hybridMultilevel"/>
    <w:tmpl w:val="CDC2013C"/>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F4431A8"/>
    <w:multiLevelType w:val="hybridMultilevel"/>
    <w:tmpl w:val="7FAA0B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4F43A7"/>
    <w:multiLevelType w:val="multilevel"/>
    <w:tmpl w:val="092A14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896F41"/>
    <w:multiLevelType w:val="hybridMultilevel"/>
    <w:tmpl w:val="A88ECE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5703FE"/>
    <w:multiLevelType w:val="hybridMultilevel"/>
    <w:tmpl w:val="5A40B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BB68BC"/>
    <w:multiLevelType w:val="hybridMultilevel"/>
    <w:tmpl w:val="84D2F7A0"/>
    <w:lvl w:ilvl="0" w:tplc="0FE41E0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E95A1B"/>
    <w:multiLevelType w:val="hybridMultilevel"/>
    <w:tmpl w:val="F45CEF30"/>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723453A"/>
    <w:multiLevelType w:val="hybridMultilevel"/>
    <w:tmpl w:val="13B42BC8"/>
    <w:lvl w:ilvl="0" w:tplc="0FE41E0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1"/>
  </w:num>
  <w:num w:numId="3">
    <w:abstractNumId w:val="20"/>
  </w:num>
  <w:num w:numId="4">
    <w:abstractNumId w:val="2"/>
  </w:num>
  <w:num w:numId="5">
    <w:abstractNumId w:val="12"/>
  </w:num>
  <w:num w:numId="6">
    <w:abstractNumId w:val="0"/>
  </w:num>
  <w:num w:numId="7">
    <w:abstractNumId w:val="3"/>
  </w:num>
  <w:num w:numId="8">
    <w:abstractNumId w:val="9"/>
  </w:num>
  <w:num w:numId="9">
    <w:abstractNumId w:val="19"/>
  </w:num>
  <w:num w:numId="10">
    <w:abstractNumId w:val="6"/>
  </w:num>
  <w:num w:numId="11">
    <w:abstractNumId w:val="16"/>
  </w:num>
  <w:num w:numId="12">
    <w:abstractNumId w:val="14"/>
  </w:num>
  <w:num w:numId="13">
    <w:abstractNumId w:val="15"/>
  </w:num>
  <w:num w:numId="14">
    <w:abstractNumId w:val="10"/>
  </w:num>
  <w:num w:numId="15">
    <w:abstractNumId w:val="5"/>
  </w:num>
  <w:num w:numId="16">
    <w:abstractNumId w:val="17"/>
  </w:num>
  <w:num w:numId="17">
    <w:abstractNumId w:val="21"/>
  </w:num>
  <w:num w:numId="18">
    <w:abstractNumId w:val="4"/>
  </w:num>
  <w:num w:numId="19">
    <w:abstractNumId w:val="7"/>
  </w:num>
  <w:num w:numId="20">
    <w:abstractNumId w:val="13"/>
  </w:num>
  <w:num w:numId="21">
    <w:abstractNumId w:val="18"/>
  </w:num>
  <w:num w:numId="22">
    <w:abstractNumId w:val="23"/>
  </w:num>
  <w:num w:numId="23">
    <w:abstractNumId w:val="22"/>
  </w:num>
  <w:num w:numId="24">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93F"/>
    <w:rsid w:val="00000F0A"/>
    <w:rsid w:val="00013400"/>
    <w:rsid w:val="00021565"/>
    <w:rsid w:val="00022868"/>
    <w:rsid w:val="000351D7"/>
    <w:rsid w:val="00036D0E"/>
    <w:rsid w:val="000426CC"/>
    <w:rsid w:val="000551AA"/>
    <w:rsid w:val="000639B8"/>
    <w:rsid w:val="00071B2C"/>
    <w:rsid w:val="00081362"/>
    <w:rsid w:val="00092029"/>
    <w:rsid w:val="000923B9"/>
    <w:rsid w:val="000A37F5"/>
    <w:rsid w:val="000A3CD6"/>
    <w:rsid w:val="000A6412"/>
    <w:rsid w:val="000A7095"/>
    <w:rsid w:val="000A76B1"/>
    <w:rsid w:val="000B0CBE"/>
    <w:rsid w:val="000B21E5"/>
    <w:rsid w:val="000B460A"/>
    <w:rsid w:val="000C0F19"/>
    <w:rsid w:val="000C3A6E"/>
    <w:rsid w:val="000C6998"/>
    <w:rsid w:val="000D13DE"/>
    <w:rsid w:val="000D2502"/>
    <w:rsid w:val="000D25D1"/>
    <w:rsid w:val="000D374D"/>
    <w:rsid w:val="000D7F5A"/>
    <w:rsid w:val="000E629E"/>
    <w:rsid w:val="000F38B7"/>
    <w:rsid w:val="000F4966"/>
    <w:rsid w:val="00100542"/>
    <w:rsid w:val="001034FA"/>
    <w:rsid w:val="00106B8B"/>
    <w:rsid w:val="0010715F"/>
    <w:rsid w:val="00111325"/>
    <w:rsid w:val="00116BC6"/>
    <w:rsid w:val="00122B74"/>
    <w:rsid w:val="001275E8"/>
    <w:rsid w:val="00127F5A"/>
    <w:rsid w:val="00133699"/>
    <w:rsid w:val="001408C9"/>
    <w:rsid w:val="0015651E"/>
    <w:rsid w:val="00157543"/>
    <w:rsid w:val="00160986"/>
    <w:rsid w:val="00167906"/>
    <w:rsid w:val="001731FB"/>
    <w:rsid w:val="00174F76"/>
    <w:rsid w:val="00174FB6"/>
    <w:rsid w:val="001753ED"/>
    <w:rsid w:val="00175577"/>
    <w:rsid w:val="0018440A"/>
    <w:rsid w:val="001864B6"/>
    <w:rsid w:val="00191861"/>
    <w:rsid w:val="001925F2"/>
    <w:rsid w:val="001A0EB4"/>
    <w:rsid w:val="001B62F8"/>
    <w:rsid w:val="001B71B3"/>
    <w:rsid w:val="001C5836"/>
    <w:rsid w:val="001D67CF"/>
    <w:rsid w:val="001E1E83"/>
    <w:rsid w:val="001E2797"/>
    <w:rsid w:val="001F10C9"/>
    <w:rsid w:val="001F5A43"/>
    <w:rsid w:val="001F6C9C"/>
    <w:rsid w:val="001F7641"/>
    <w:rsid w:val="001F775C"/>
    <w:rsid w:val="001F7D83"/>
    <w:rsid w:val="00200FFB"/>
    <w:rsid w:val="00212057"/>
    <w:rsid w:val="0022139E"/>
    <w:rsid w:val="00221BB1"/>
    <w:rsid w:val="0022389C"/>
    <w:rsid w:val="00223A93"/>
    <w:rsid w:val="0022687E"/>
    <w:rsid w:val="00245311"/>
    <w:rsid w:val="0025086C"/>
    <w:rsid w:val="00253145"/>
    <w:rsid w:val="00263A78"/>
    <w:rsid w:val="00263F1D"/>
    <w:rsid w:val="00271F23"/>
    <w:rsid w:val="00280709"/>
    <w:rsid w:val="00280DA7"/>
    <w:rsid w:val="00282450"/>
    <w:rsid w:val="00285701"/>
    <w:rsid w:val="00285A6F"/>
    <w:rsid w:val="00285E1F"/>
    <w:rsid w:val="002936CB"/>
    <w:rsid w:val="00295169"/>
    <w:rsid w:val="002A5665"/>
    <w:rsid w:val="002B48B4"/>
    <w:rsid w:val="002B5448"/>
    <w:rsid w:val="002B5A8F"/>
    <w:rsid w:val="002B6C94"/>
    <w:rsid w:val="002B6F02"/>
    <w:rsid w:val="002C0383"/>
    <w:rsid w:val="002C2474"/>
    <w:rsid w:val="002C4225"/>
    <w:rsid w:val="002C793F"/>
    <w:rsid w:val="002D0595"/>
    <w:rsid w:val="002D313F"/>
    <w:rsid w:val="002D55AB"/>
    <w:rsid w:val="002E6AB6"/>
    <w:rsid w:val="002F1E43"/>
    <w:rsid w:val="002F4F53"/>
    <w:rsid w:val="003009BD"/>
    <w:rsid w:val="00301AF7"/>
    <w:rsid w:val="00306BA9"/>
    <w:rsid w:val="00312830"/>
    <w:rsid w:val="00323DEC"/>
    <w:rsid w:val="003365EC"/>
    <w:rsid w:val="0033680D"/>
    <w:rsid w:val="003456F3"/>
    <w:rsid w:val="0034602F"/>
    <w:rsid w:val="003512CF"/>
    <w:rsid w:val="0035274C"/>
    <w:rsid w:val="00353DF7"/>
    <w:rsid w:val="0035463E"/>
    <w:rsid w:val="00355A09"/>
    <w:rsid w:val="00356CF8"/>
    <w:rsid w:val="00363F75"/>
    <w:rsid w:val="003660EF"/>
    <w:rsid w:val="00366EE8"/>
    <w:rsid w:val="0037010F"/>
    <w:rsid w:val="003739CF"/>
    <w:rsid w:val="003800DF"/>
    <w:rsid w:val="00386A52"/>
    <w:rsid w:val="003A3CC7"/>
    <w:rsid w:val="003A52AF"/>
    <w:rsid w:val="003A663C"/>
    <w:rsid w:val="003A6BD9"/>
    <w:rsid w:val="003A70EC"/>
    <w:rsid w:val="003A76E1"/>
    <w:rsid w:val="003B1FD1"/>
    <w:rsid w:val="003B5314"/>
    <w:rsid w:val="003C10BE"/>
    <w:rsid w:val="003C1680"/>
    <w:rsid w:val="003C24E6"/>
    <w:rsid w:val="003C2DFE"/>
    <w:rsid w:val="003D038A"/>
    <w:rsid w:val="003D2BFA"/>
    <w:rsid w:val="003D350B"/>
    <w:rsid w:val="003E0A84"/>
    <w:rsid w:val="003E2E37"/>
    <w:rsid w:val="003E6AFA"/>
    <w:rsid w:val="003F024A"/>
    <w:rsid w:val="003F03BA"/>
    <w:rsid w:val="003F6560"/>
    <w:rsid w:val="003F659D"/>
    <w:rsid w:val="003F6B7B"/>
    <w:rsid w:val="00402B68"/>
    <w:rsid w:val="00417FF7"/>
    <w:rsid w:val="004328C6"/>
    <w:rsid w:val="00444285"/>
    <w:rsid w:val="00445B1D"/>
    <w:rsid w:val="00452E0D"/>
    <w:rsid w:val="00454E5A"/>
    <w:rsid w:val="00455865"/>
    <w:rsid w:val="00457CB8"/>
    <w:rsid w:val="00462A11"/>
    <w:rsid w:val="0046740F"/>
    <w:rsid w:val="004678D0"/>
    <w:rsid w:val="00475666"/>
    <w:rsid w:val="004800DE"/>
    <w:rsid w:val="004834F3"/>
    <w:rsid w:val="00490296"/>
    <w:rsid w:val="004A6ACC"/>
    <w:rsid w:val="004B4708"/>
    <w:rsid w:val="004B7719"/>
    <w:rsid w:val="004C061D"/>
    <w:rsid w:val="004D258E"/>
    <w:rsid w:val="004E6886"/>
    <w:rsid w:val="004F1612"/>
    <w:rsid w:val="004F399B"/>
    <w:rsid w:val="004F47A1"/>
    <w:rsid w:val="004F5AA1"/>
    <w:rsid w:val="00500827"/>
    <w:rsid w:val="00510B75"/>
    <w:rsid w:val="00513CB8"/>
    <w:rsid w:val="00514C2F"/>
    <w:rsid w:val="005164CC"/>
    <w:rsid w:val="00526232"/>
    <w:rsid w:val="00547524"/>
    <w:rsid w:val="00547555"/>
    <w:rsid w:val="0055782D"/>
    <w:rsid w:val="00570E14"/>
    <w:rsid w:val="005743AE"/>
    <w:rsid w:val="00575C95"/>
    <w:rsid w:val="005806A9"/>
    <w:rsid w:val="00594927"/>
    <w:rsid w:val="005A0F62"/>
    <w:rsid w:val="005A1709"/>
    <w:rsid w:val="005A177D"/>
    <w:rsid w:val="005B072F"/>
    <w:rsid w:val="005C6853"/>
    <w:rsid w:val="005C7C2E"/>
    <w:rsid w:val="005D6706"/>
    <w:rsid w:val="005D68DB"/>
    <w:rsid w:val="005D70BC"/>
    <w:rsid w:val="005D7EF1"/>
    <w:rsid w:val="005F2033"/>
    <w:rsid w:val="00600CC0"/>
    <w:rsid w:val="0060797F"/>
    <w:rsid w:val="00607B70"/>
    <w:rsid w:val="00611198"/>
    <w:rsid w:val="00611487"/>
    <w:rsid w:val="00613C05"/>
    <w:rsid w:val="00614F11"/>
    <w:rsid w:val="0061582B"/>
    <w:rsid w:val="006222D3"/>
    <w:rsid w:val="00626850"/>
    <w:rsid w:val="006425CA"/>
    <w:rsid w:val="00646D50"/>
    <w:rsid w:val="00654548"/>
    <w:rsid w:val="00654B25"/>
    <w:rsid w:val="006557A8"/>
    <w:rsid w:val="0065591C"/>
    <w:rsid w:val="00660DEF"/>
    <w:rsid w:val="00662598"/>
    <w:rsid w:val="00667B76"/>
    <w:rsid w:val="0067598F"/>
    <w:rsid w:val="006777C9"/>
    <w:rsid w:val="006973D2"/>
    <w:rsid w:val="006A0E61"/>
    <w:rsid w:val="006A63E7"/>
    <w:rsid w:val="006A7A4E"/>
    <w:rsid w:val="006B0B0B"/>
    <w:rsid w:val="006B731A"/>
    <w:rsid w:val="006C2122"/>
    <w:rsid w:val="006D0CD4"/>
    <w:rsid w:val="006E1293"/>
    <w:rsid w:val="006E46ED"/>
    <w:rsid w:val="006E6A2B"/>
    <w:rsid w:val="006E7852"/>
    <w:rsid w:val="006F6834"/>
    <w:rsid w:val="00700598"/>
    <w:rsid w:val="00726860"/>
    <w:rsid w:val="007335FA"/>
    <w:rsid w:val="007354B6"/>
    <w:rsid w:val="007369A1"/>
    <w:rsid w:val="007458D5"/>
    <w:rsid w:val="00746359"/>
    <w:rsid w:val="00746A73"/>
    <w:rsid w:val="00747850"/>
    <w:rsid w:val="007502FE"/>
    <w:rsid w:val="00756713"/>
    <w:rsid w:val="00760E3D"/>
    <w:rsid w:val="00761479"/>
    <w:rsid w:val="00763976"/>
    <w:rsid w:val="00763DBE"/>
    <w:rsid w:val="007729CD"/>
    <w:rsid w:val="007747B9"/>
    <w:rsid w:val="00781C83"/>
    <w:rsid w:val="0078509A"/>
    <w:rsid w:val="007902EF"/>
    <w:rsid w:val="00793351"/>
    <w:rsid w:val="00794164"/>
    <w:rsid w:val="0079661E"/>
    <w:rsid w:val="007A6B31"/>
    <w:rsid w:val="007B5677"/>
    <w:rsid w:val="007C01FC"/>
    <w:rsid w:val="007C7546"/>
    <w:rsid w:val="007D2503"/>
    <w:rsid w:val="007D6D50"/>
    <w:rsid w:val="007E16A0"/>
    <w:rsid w:val="007F01F6"/>
    <w:rsid w:val="007F02FD"/>
    <w:rsid w:val="00801416"/>
    <w:rsid w:val="008107B5"/>
    <w:rsid w:val="008109E4"/>
    <w:rsid w:val="00825514"/>
    <w:rsid w:val="00830584"/>
    <w:rsid w:val="00831571"/>
    <w:rsid w:val="008327E7"/>
    <w:rsid w:val="0083770C"/>
    <w:rsid w:val="00842046"/>
    <w:rsid w:val="0084502F"/>
    <w:rsid w:val="00847555"/>
    <w:rsid w:val="00851E0B"/>
    <w:rsid w:val="008559FE"/>
    <w:rsid w:val="00857C7E"/>
    <w:rsid w:val="0086388B"/>
    <w:rsid w:val="008675C4"/>
    <w:rsid w:val="008675F1"/>
    <w:rsid w:val="00872BA3"/>
    <w:rsid w:val="00881041"/>
    <w:rsid w:val="008843FD"/>
    <w:rsid w:val="00884B97"/>
    <w:rsid w:val="008A1546"/>
    <w:rsid w:val="008A6395"/>
    <w:rsid w:val="008B2F56"/>
    <w:rsid w:val="008C1946"/>
    <w:rsid w:val="008C7F14"/>
    <w:rsid w:val="008D0FA7"/>
    <w:rsid w:val="008D706A"/>
    <w:rsid w:val="008E1E00"/>
    <w:rsid w:val="008E63DA"/>
    <w:rsid w:val="00900575"/>
    <w:rsid w:val="009011F0"/>
    <w:rsid w:val="0091305F"/>
    <w:rsid w:val="00914C4F"/>
    <w:rsid w:val="00916E1C"/>
    <w:rsid w:val="00924609"/>
    <w:rsid w:val="00933F4E"/>
    <w:rsid w:val="00936A3A"/>
    <w:rsid w:val="009411D6"/>
    <w:rsid w:val="009415AD"/>
    <w:rsid w:val="00943EED"/>
    <w:rsid w:val="0094595B"/>
    <w:rsid w:val="00951BF8"/>
    <w:rsid w:val="00952BC1"/>
    <w:rsid w:val="009530E3"/>
    <w:rsid w:val="00967D01"/>
    <w:rsid w:val="009704B9"/>
    <w:rsid w:val="00970703"/>
    <w:rsid w:val="00973B00"/>
    <w:rsid w:val="009746EB"/>
    <w:rsid w:val="00975445"/>
    <w:rsid w:val="009840D8"/>
    <w:rsid w:val="009917CD"/>
    <w:rsid w:val="00993180"/>
    <w:rsid w:val="009A0FA2"/>
    <w:rsid w:val="009A6CD8"/>
    <w:rsid w:val="009B00CB"/>
    <w:rsid w:val="009B32F5"/>
    <w:rsid w:val="009C63D4"/>
    <w:rsid w:val="009C6A29"/>
    <w:rsid w:val="009C7E96"/>
    <w:rsid w:val="009D0053"/>
    <w:rsid w:val="009D0C28"/>
    <w:rsid w:val="009D4B44"/>
    <w:rsid w:val="009D6B10"/>
    <w:rsid w:val="009E4F66"/>
    <w:rsid w:val="009F3441"/>
    <w:rsid w:val="009F6812"/>
    <w:rsid w:val="00A03586"/>
    <w:rsid w:val="00A0683B"/>
    <w:rsid w:val="00A1054D"/>
    <w:rsid w:val="00A2000A"/>
    <w:rsid w:val="00A22902"/>
    <w:rsid w:val="00A253F3"/>
    <w:rsid w:val="00A30E3D"/>
    <w:rsid w:val="00A37A7B"/>
    <w:rsid w:val="00A433F6"/>
    <w:rsid w:val="00A52FA0"/>
    <w:rsid w:val="00A620D7"/>
    <w:rsid w:val="00A62882"/>
    <w:rsid w:val="00A66975"/>
    <w:rsid w:val="00A70945"/>
    <w:rsid w:val="00A71F52"/>
    <w:rsid w:val="00A72613"/>
    <w:rsid w:val="00A74472"/>
    <w:rsid w:val="00A81E42"/>
    <w:rsid w:val="00A9258B"/>
    <w:rsid w:val="00AA0018"/>
    <w:rsid w:val="00AA7F0D"/>
    <w:rsid w:val="00AC5BE5"/>
    <w:rsid w:val="00AC61A7"/>
    <w:rsid w:val="00AD118D"/>
    <w:rsid w:val="00AD2E21"/>
    <w:rsid w:val="00AD4144"/>
    <w:rsid w:val="00AE2820"/>
    <w:rsid w:val="00AE6F99"/>
    <w:rsid w:val="00AE7429"/>
    <w:rsid w:val="00B01F02"/>
    <w:rsid w:val="00B056CE"/>
    <w:rsid w:val="00B07815"/>
    <w:rsid w:val="00B1341E"/>
    <w:rsid w:val="00B22044"/>
    <w:rsid w:val="00B23DFF"/>
    <w:rsid w:val="00B241D3"/>
    <w:rsid w:val="00B351D8"/>
    <w:rsid w:val="00B40F51"/>
    <w:rsid w:val="00B453CA"/>
    <w:rsid w:val="00B47307"/>
    <w:rsid w:val="00B5073C"/>
    <w:rsid w:val="00B52895"/>
    <w:rsid w:val="00B5289D"/>
    <w:rsid w:val="00B8419E"/>
    <w:rsid w:val="00B86C44"/>
    <w:rsid w:val="00B8794E"/>
    <w:rsid w:val="00B87DAE"/>
    <w:rsid w:val="00B93E06"/>
    <w:rsid w:val="00B9758C"/>
    <w:rsid w:val="00BB774A"/>
    <w:rsid w:val="00BD0A22"/>
    <w:rsid w:val="00BD3694"/>
    <w:rsid w:val="00BF62DE"/>
    <w:rsid w:val="00C001F4"/>
    <w:rsid w:val="00C00CBC"/>
    <w:rsid w:val="00C05E3C"/>
    <w:rsid w:val="00C11FD9"/>
    <w:rsid w:val="00C1476E"/>
    <w:rsid w:val="00C233A6"/>
    <w:rsid w:val="00C23FEB"/>
    <w:rsid w:val="00C24DA4"/>
    <w:rsid w:val="00C25967"/>
    <w:rsid w:val="00C27B26"/>
    <w:rsid w:val="00C37B09"/>
    <w:rsid w:val="00C41579"/>
    <w:rsid w:val="00C42614"/>
    <w:rsid w:val="00C51E05"/>
    <w:rsid w:val="00C539EE"/>
    <w:rsid w:val="00C543B2"/>
    <w:rsid w:val="00C65453"/>
    <w:rsid w:val="00C66B86"/>
    <w:rsid w:val="00C72065"/>
    <w:rsid w:val="00C726DA"/>
    <w:rsid w:val="00C7500C"/>
    <w:rsid w:val="00C86B45"/>
    <w:rsid w:val="00C92D47"/>
    <w:rsid w:val="00C943B5"/>
    <w:rsid w:val="00CA42E9"/>
    <w:rsid w:val="00CA608C"/>
    <w:rsid w:val="00CC3A46"/>
    <w:rsid w:val="00CD43CC"/>
    <w:rsid w:val="00CD61F4"/>
    <w:rsid w:val="00CE03DC"/>
    <w:rsid w:val="00CE7119"/>
    <w:rsid w:val="00CE7D38"/>
    <w:rsid w:val="00CF2F92"/>
    <w:rsid w:val="00CF4561"/>
    <w:rsid w:val="00D00A44"/>
    <w:rsid w:val="00D0544C"/>
    <w:rsid w:val="00D0727C"/>
    <w:rsid w:val="00D118BE"/>
    <w:rsid w:val="00D1194E"/>
    <w:rsid w:val="00D1467D"/>
    <w:rsid w:val="00D165A6"/>
    <w:rsid w:val="00D167A7"/>
    <w:rsid w:val="00D24B41"/>
    <w:rsid w:val="00D27E50"/>
    <w:rsid w:val="00D31377"/>
    <w:rsid w:val="00D32134"/>
    <w:rsid w:val="00D35162"/>
    <w:rsid w:val="00D36C7B"/>
    <w:rsid w:val="00D41150"/>
    <w:rsid w:val="00D4202E"/>
    <w:rsid w:val="00D42230"/>
    <w:rsid w:val="00D4764D"/>
    <w:rsid w:val="00D501A0"/>
    <w:rsid w:val="00D504FA"/>
    <w:rsid w:val="00D60190"/>
    <w:rsid w:val="00D61F48"/>
    <w:rsid w:val="00D63FE0"/>
    <w:rsid w:val="00D94FE0"/>
    <w:rsid w:val="00D9772B"/>
    <w:rsid w:val="00DA3DEE"/>
    <w:rsid w:val="00DB3C97"/>
    <w:rsid w:val="00DB3DC1"/>
    <w:rsid w:val="00DB45BD"/>
    <w:rsid w:val="00DB4F09"/>
    <w:rsid w:val="00DC4EDF"/>
    <w:rsid w:val="00DC5B7F"/>
    <w:rsid w:val="00DD185A"/>
    <w:rsid w:val="00DD2417"/>
    <w:rsid w:val="00E02482"/>
    <w:rsid w:val="00E05205"/>
    <w:rsid w:val="00E0575D"/>
    <w:rsid w:val="00E07D5B"/>
    <w:rsid w:val="00E07EEE"/>
    <w:rsid w:val="00E13822"/>
    <w:rsid w:val="00E179D8"/>
    <w:rsid w:val="00E21BFA"/>
    <w:rsid w:val="00E317D2"/>
    <w:rsid w:val="00E32F3C"/>
    <w:rsid w:val="00E332E1"/>
    <w:rsid w:val="00E33A90"/>
    <w:rsid w:val="00E36B69"/>
    <w:rsid w:val="00E5150D"/>
    <w:rsid w:val="00E5522A"/>
    <w:rsid w:val="00E612AE"/>
    <w:rsid w:val="00E66856"/>
    <w:rsid w:val="00E777C8"/>
    <w:rsid w:val="00E81A4A"/>
    <w:rsid w:val="00E90E7F"/>
    <w:rsid w:val="00E96D47"/>
    <w:rsid w:val="00EA36C3"/>
    <w:rsid w:val="00EA4B61"/>
    <w:rsid w:val="00EB3FDD"/>
    <w:rsid w:val="00EB4F6E"/>
    <w:rsid w:val="00EC1BD3"/>
    <w:rsid w:val="00EC2E7A"/>
    <w:rsid w:val="00EC3554"/>
    <w:rsid w:val="00ED16A2"/>
    <w:rsid w:val="00ED4814"/>
    <w:rsid w:val="00ED7365"/>
    <w:rsid w:val="00EF281A"/>
    <w:rsid w:val="00EF6570"/>
    <w:rsid w:val="00F061DF"/>
    <w:rsid w:val="00F06BD2"/>
    <w:rsid w:val="00F07C5C"/>
    <w:rsid w:val="00F11887"/>
    <w:rsid w:val="00F139B3"/>
    <w:rsid w:val="00F22210"/>
    <w:rsid w:val="00F364E8"/>
    <w:rsid w:val="00F365BC"/>
    <w:rsid w:val="00F4092F"/>
    <w:rsid w:val="00F4407C"/>
    <w:rsid w:val="00F467AF"/>
    <w:rsid w:val="00F50214"/>
    <w:rsid w:val="00F55189"/>
    <w:rsid w:val="00F555B2"/>
    <w:rsid w:val="00F70D86"/>
    <w:rsid w:val="00F72426"/>
    <w:rsid w:val="00F73124"/>
    <w:rsid w:val="00F739EB"/>
    <w:rsid w:val="00F74862"/>
    <w:rsid w:val="00F8129A"/>
    <w:rsid w:val="00F86A1D"/>
    <w:rsid w:val="00F9274C"/>
    <w:rsid w:val="00F95AEF"/>
    <w:rsid w:val="00F9652F"/>
    <w:rsid w:val="00FA2B2D"/>
    <w:rsid w:val="00FA2C1F"/>
    <w:rsid w:val="00FA4DAE"/>
    <w:rsid w:val="00FA786D"/>
    <w:rsid w:val="00FB12CA"/>
    <w:rsid w:val="00FC1BC9"/>
    <w:rsid w:val="00FC6146"/>
    <w:rsid w:val="00FC7677"/>
    <w:rsid w:val="00FD5999"/>
    <w:rsid w:val="00FD7241"/>
    <w:rsid w:val="00FE4838"/>
    <w:rsid w:val="00FF58AB"/>
    <w:rsid w:val="00FF7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7E90C"/>
  <w15:chartTrackingRefBased/>
  <w15:docId w15:val="{1DF9D4F4-3ED1-4CE1-A939-B8570B326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341E"/>
  </w:style>
  <w:style w:type="paragraph" w:styleId="Heading1">
    <w:name w:val="heading 1"/>
    <w:basedOn w:val="Normal"/>
    <w:next w:val="Normal"/>
    <w:link w:val="Heading1Char"/>
    <w:uiPriority w:val="9"/>
    <w:qFormat/>
    <w:rsid w:val="004800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800D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800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800D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800D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800DE"/>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800D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800D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800D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793F"/>
    <w:pPr>
      <w:spacing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11198"/>
    <w:rPr>
      <w:color w:val="4472C4" w:themeColor="accent1"/>
      <w:u w:val="single"/>
    </w:rPr>
  </w:style>
  <w:style w:type="paragraph" w:styleId="ListParagraph">
    <w:name w:val="List Paragraph"/>
    <w:basedOn w:val="Normal"/>
    <w:uiPriority w:val="34"/>
    <w:qFormat/>
    <w:rsid w:val="002C793F"/>
    <w:pPr>
      <w:ind w:left="720"/>
      <w:contextualSpacing/>
    </w:pPr>
  </w:style>
  <w:style w:type="character" w:styleId="FollowedHyperlink">
    <w:name w:val="FollowedHyperlink"/>
    <w:basedOn w:val="DefaultParagraphFont"/>
    <w:uiPriority w:val="99"/>
    <w:semiHidden/>
    <w:unhideWhenUsed/>
    <w:rsid w:val="002C793F"/>
    <w:rPr>
      <w:color w:val="954F72" w:themeColor="followedHyperlink"/>
      <w:u w:val="single"/>
    </w:rPr>
  </w:style>
  <w:style w:type="paragraph" w:styleId="BalloonText">
    <w:name w:val="Balloon Text"/>
    <w:basedOn w:val="Normal"/>
    <w:link w:val="BalloonTextChar"/>
    <w:uiPriority w:val="99"/>
    <w:semiHidden/>
    <w:unhideWhenUsed/>
    <w:rsid w:val="006A63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3E7"/>
    <w:rPr>
      <w:rFonts w:ascii="Segoe UI" w:hAnsi="Segoe UI" w:cs="Segoe UI"/>
      <w:sz w:val="18"/>
      <w:szCs w:val="18"/>
    </w:rPr>
  </w:style>
  <w:style w:type="table" w:styleId="TableGrid">
    <w:name w:val="Table Grid"/>
    <w:basedOn w:val="TableNormal"/>
    <w:uiPriority w:val="39"/>
    <w:rsid w:val="005A0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36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36C3"/>
  </w:style>
  <w:style w:type="paragraph" w:styleId="Footer">
    <w:name w:val="footer"/>
    <w:basedOn w:val="Normal"/>
    <w:link w:val="FooterChar"/>
    <w:uiPriority w:val="99"/>
    <w:unhideWhenUsed/>
    <w:rsid w:val="00EA36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6C3"/>
  </w:style>
  <w:style w:type="character" w:customStyle="1" w:styleId="Heading3Char">
    <w:name w:val="Heading 3 Char"/>
    <w:basedOn w:val="DefaultParagraphFont"/>
    <w:link w:val="Heading3"/>
    <w:uiPriority w:val="9"/>
    <w:rsid w:val="004800D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4800DE"/>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9E4F66"/>
    <w:rPr>
      <w:color w:val="605E5C"/>
      <w:shd w:val="clear" w:color="auto" w:fill="E1DFDD"/>
    </w:rPr>
  </w:style>
  <w:style w:type="character" w:customStyle="1" w:styleId="Heading1Char">
    <w:name w:val="Heading 1 Char"/>
    <w:basedOn w:val="DefaultParagraphFont"/>
    <w:link w:val="Heading1"/>
    <w:uiPriority w:val="9"/>
    <w:rsid w:val="004800D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800DE"/>
    <w:rPr>
      <w:rFonts w:asciiTheme="majorHAnsi" w:eastAsiaTheme="majorEastAsia" w:hAnsiTheme="majorHAnsi" w:cstheme="majorBidi"/>
      <w:color w:val="2F5496" w:themeColor="accent1" w:themeShade="BF"/>
      <w:sz w:val="26"/>
      <w:szCs w:val="26"/>
    </w:rPr>
  </w:style>
  <w:style w:type="character" w:customStyle="1" w:styleId="Heading5Char">
    <w:name w:val="Heading 5 Char"/>
    <w:basedOn w:val="DefaultParagraphFont"/>
    <w:link w:val="Heading5"/>
    <w:uiPriority w:val="9"/>
    <w:semiHidden/>
    <w:rsid w:val="004800D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800D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800D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800D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800DE"/>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4800DE"/>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4800D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00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00D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800DE"/>
    <w:rPr>
      <w:rFonts w:eastAsiaTheme="minorEastAsia"/>
      <w:color w:val="5A5A5A" w:themeColor="text1" w:themeTint="A5"/>
      <w:spacing w:val="15"/>
    </w:rPr>
  </w:style>
  <w:style w:type="character" w:styleId="Strong">
    <w:name w:val="Strong"/>
    <w:basedOn w:val="DefaultParagraphFont"/>
    <w:uiPriority w:val="22"/>
    <w:qFormat/>
    <w:rsid w:val="004800DE"/>
    <w:rPr>
      <w:b/>
      <w:bCs/>
    </w:rPr>
  </w:style>
  <w:style w:type="character" w:styleId="Emphasis">
    <w:name w:val="Emphasis"/>
    <w:basedOn w:val="DefaultParagraphFont"/>
    <w:uiPriority w:val="20"/>
    <w:qFormat/>
    <w:rsid w:val="004800DE"/>
    <w:rPr>
      <w:i/>
      <w:iCs/>
    </w:rPr>
  </w:style>
  <w:style w:type="paragraph" w:styleId="NoSpacing">
    <w:name w:val="No Spacing"/>
    <w:uiPriority w:val="1"/>
    <w:qFormat/>
    <w:rsid w:val="004800DE"/>
    <w:pPr>
      <w:spacing w:after="0" w:line="240" w:lineRule="auto"/>
    </w:pPr>
  </w:style>
  <w:style w:type="paragraph" w:styleId="Quote">
    <w:name w:val="Quote"/>
    <w:basedOn w:val="Normal"/>
    <w:next w:val="Normal"/>
    <w:link w:val="QuoteChar"/>
    <w:uiPriority w:val="29"/>
    <w:qFormat/>
    <w:rsid w:val="004800DE"/>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4800DE"/>
    <w:rPr>
      <w:i/>
      <w:iCs/>
      <w:color w:val="404040" w:themeColor="text1" w:themeTint="BF"/>
    </w:rPr>
  </w:style>
  <w:style w:type="paragraph" w:styleId="IntenseQuote">
    <w:name w:val="Intense Quote"/>
    <w:basedOn w:val="Normal"/>
    <w:next w:val="Normal"/>
    <w:link w:val="IntenseQuoteChar"/>
    <w:uiPriority w:val="30"/>
    <w:qFormat/>
    <w:rsid w:val="004800D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800DE"/>
    <w:rPr>
      <w:i/>
      <w:iCs/>
      <w:color w:val="4472C4" w:themeColor="accent1"/>
    </w:rPr>
  </w:style>
  <w:style w:type="character" w:styleId="SubtleEmphasis">
    <w:name w:val="Subtle Emphasis"/>
    <w:basedOn w:val="DefaultParagraphFont"/>
    <w:uiPriority w:val="19"/>
    <w:qFormat/>
    <w:rsid w:val="004800DE"/>
    <w:rPr>
      <w:i/>
      <w:iCs/>
      <w:color w:val="404040" w:themeColor="text1" w:themeTint="BF"/>
    </w:rPr>
  </w:style>
  <w:style w:type="character" w:styleId="IntenseEmphasis">
    <w:name w:val="Intense Emphasis"/>
    <w:basedOn w:val="DefaultParagraphFont"/>
    <w:uiPriority w:val="21"/>
    <w:qFormat/>
    <w:rsid w:val="004800DE"/>
    <w:rPr>
      <w:i/>
      <w:iCs/>
      <w:color w:val="4472C4" w:themeColor="accent1"/>
    </w:rPr>
  </w:style>
  <w:style w:type="character" w:styleId="SubtleReference">
    <w:name w:val="Subtle Reference"/>
    <w:basedOn w:val="DefaultParagraphFont"/>
    <w:uiPriority w:val="31"/>
    <w:qFormat/>
    <w:rsid w:val="004800DE"/>
    <w:rPr>
      <w:smallCaps/>
      <w:color w:val="5A5A5A" w:themeColor="text1" w:themeTint="A5"/>
    </w:rPr>
  </w:style>
  <w:style w:type="character" w:styleId="IntenseReference">
    <w:name w:val="Intense Reference"/>
    <w:basedOn w:val="DefaultParagraphFont"/>
    <w:uiPriority w:val="32"/>
    <w:qFormat/>
    <w:rsid w:val="004800DE"/>
    <w:rPr>
      <w:b/>
      <w:bCs/>
      <w:smallCaps/>
      <w:color w:val="4472C4" w:themeColor="accent1"/>
      <w:spacing w:val="5"/>
    </w:rPr>
  </w:style>
  <w:style w:type="character" w:styleId="BookTitle">
    <w:name w:val="Book Title"/>
    <w:basedOn w:val="DefaultParagraphFont"/>
    <w:uiPriority w:val="33"/>
    <w:qFormat/>
    <w:rsid w:val="004800DE"/>
    <w:rPr>
      <w:b/>
      <w:bCs/>
      <w:i/>
      <w:iCs/>
      <w:spacing w:val="5"/>
    </w:rPr>
  </w:style>
  <w:style w:type="paragraph" w:styleId="TOCHeading">
    <w:name w:val="TOC Heading"/>
    <w:basedOn w:val="Heading1"/>
    <w:next w:val="Normal"/>
    <w:uiPriority w:val="39"/>
    <w:semiHidden/>
    <w:unhideWhenUsed/>
    <w:qFormat/>
    <w:rsid w:val="004800DE"/>
    <w:pPr>
      <w:outlineLvl w:val="9"/>
    </w:pPr>
  </w:style>
  <w:style w:type="paragraph" w:customStyle="1" w:styleId="Default">
    <w:name w:val="Default"/>
    <w:rsid w:val="00F11887"/>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FA2B2D"/>
    <w:rPr>
      <w:sz w:val="16"/>
      <w:szCs w:val="16"/>
    </w:rPr>
  </w:style>
  <w:style w:type="paragraph" w:styleId="CommentText">
    <w:name w:val="annotation text"/>
    <w:basedOn w:val="Normal"/>
    <w:link w:val="CommentTextChar"/>
    <w:uiPriority w:val="99"/>
    <w:semiHidden/>
    <w:unhideWhenUsed/>
    <w:rsid w:val="00FA2B2D"/>
    <w:pPr>
      <w:spacing w:line="240" w:lineRule="auto"/>
    </w:pPr>
  </w:style>
  <w:style w:type="character" w:customStyle="1" w:styleId="CommentTextChar">
    <w:name w:val="Comment Text Char"/>
    <w:basedOn w:val="DefaultParagraphFont"/>
    <w:link w:val="CommentText"/>
    <w:uiPriority w:val="99"/>
    <w:semiHidden/>
    <w:rsid w:val="00FA2B2D"/>
  </w:style>
  <w:style w:type="paragraph" w:styleId="CommentSubject">
    <w:name w:val="annotation subject"/>
    <w:basedOn w:val="CommentText"/>
    <w:next w:val="CommentText"/>
    <w:link w:val="CommentSubjectChar"/>
    <w:uiPriority w:val="99"/>
    <w:semiHidden/>
    <w:unhideWhenUsed/>
    <w:rsid w:val="00FA2B2D"/>
    <w:rPr>
      <w:b/>
      <w:bCs/>
    </w:rPr>
  </w:style>
  <w:style w:type="character" w:customStyle="1" w:styleId="CommentSubjectChar">
    <w:name w:val="Comment Subject Char"/>
    <w:basedOn w:val="CommentTextChar"/>
    <w:link w:val="CommentSubject"/>
    <w:uiPriority w:val="99"/>
    <w:semiHidden/>
    <w:rsid w:val="00FA2B2D"/>
    <w:rPr>
      <w:b/>
      <w:bCs/>
    </w:rPr>
  </w:style>
  <w:style w:type="paragraph" w:styleId="TOC1">
    <w:name w:val="toc 1"/>
    <w:basedOn w:val="Normal"/>
    <w:next w:val="Normal"/>
    <w:autoRedefine/>
    <w:uiPriority w:val="39"/>
    <w:unhideWhenUsed/>
    <w:rsid w:val="00575C95"/>
    <w:pPr>
      <w:spacing w:before="240" w:after="120"/>
    </w:pPr>
    <w:rPr>
      <w:rFonts w:cstheme="minorHAnsi"/>
      <w:b/>
      <w:bCs/>
      <w:sz w:val="20"/>
      <w:szCs w:val="20"/>
    </w:rPr>
  </w:style>
  <w:style w:type="paragraph" w:styleId="TOC2">
    <w:name w:val="toc 2"/>
    <w:basedOn w:val="Normal"/>
    <w:next w:val="Normal"/>
    <w:autoRedefine/>
    <w:uiPriority w:val="39"/>
    <w:unhideWhenUsed/>
    <w:rsid w:val="00575C95"/>
    <w:pPr>
      <w:spacing w:before="120" w:after="0"/>
      <w:ind w:left="220"/>
    </w:pPr>
    <w:rPr>
      <w:rFonts w:cstheme="minorHAnsi"/>
      <w:i/>
      <w:iCs/>
      <w:sz w:val="20"/>
      <w:szCs w:val="20"/>
    </w:rPr>
  </w:style>
  <w:style w:type="paragraph" w:styleId="TOC3">
    <w:name w:val="toc 3"/>
    <w:basedOn w:val="Normal"/>
    <w:next w:val="Normal"/>
    <w:autoRedefine/>
    <w:uiPriority w:val="39"/>
    <w:unhideWhenUsed/>
    <w:rsid w:val="00575C95"/>
    <w:pPr>
      <w:spacing w:after="0"/>
      <w:ind w:left="440"/>
    </w:pPr>
    <w:rPr>
      <w:rFonts w:cstheme="minorHAnsi"/>
      <w:sz w:val="20"/>
      <w:szCs w:val="20"/>
    </w:rPr>
  </w:style>
  <w:style w:type="paragraph" w:styleId="TOC4">
    <w:name w:val="toc 4"/>
    <w:basedOn w:val="Normal"/>
    <w:next w:val="Normal"/>
    <w:autoRedefine/>
    <w:uiPriority w:val="39"/>
    <w:unhideWhenUsed/>
    <w:rsid w:val="00575C95"/>
    <w:pPr>
      <w:spacing w:after="0"/>
      <w:ind w:left="660"/>
    </w:pPr>
    <w:rPr>
      <w:rFonts w:cstheme="minorHAnsi"/>
      <w:sz w:val="20"/>
      <w:szCs w:val="20"/>
    </w:rPr>
  </w:style>
  <w:style w:type="paragraph" w:styleId="TOC5">
    <w:name w:val="toc 5"/>
    <w:basedOn w:val="Normal"/>
    <w:next w:val="Normal"/>
    <w:autoRedefine/>
    <w:uiPriority w:val="39"/>
    <w:unhideWhenUsed/>
    <w:rsid w:val="00575C95"/>
    <w:pPr>
      <w:spacing w:after="0"/>
      <w:ind w:left="880"/>
    </w:pPr>
    <w:rPr>
      <w:rFonts w:cstheme="minorHAnsi"/>
      <w:sz w:val="20"/>
      <w:szCs w:val="20"/>
    </w:rPr>
  </w:style>
  <w:style w:type="paragraph" w:styleId="TOC6">
    <w:name w:val="toc 6"/>
    <w:basedOn w:val="Normal"/>
    <w:next w:val="Normal"/>
    <w:autoRedefine/>
    <w:uiPriority w:val="39"/>
    <w:unhideWhenUsed/>
    <w:rsid w:val="00575C95"/>
    <w:pPr>
      <w:spacing w:after="0"/>
      <w:ind w:left="1100"/>
    </w:pPr>
    <w:rPr>
      <w:rFonts w:cstheme="minorHAnsi"/>
      <w:sz w:val="20"/>
      <w:szCs w:val="20"/>
    </w:rPr>
  </w:style>
  <w:style w:type="paragraph" w:styleId="TOC7">
    <w:name w:val="toc 7"/>
    <w:basedOn w:val="Normal"/>
    <w:next w:val="Normal"/>
    <w:autoRedefine/>
    <w:uiPriority w:val="39"/>
    <w:unhideWhenUsed/>
    <w:rsid w:val="00575C95"/>
    <w:pPr>
      <w:spacing w:after="0"/>
      <w:ind w:left="1320"/>
    </w:pPr>
    <w:rPr>
      <w:rFonts w:cstheme="minorHAnsi"/>
      <w:sz w:val="20"/>
      <w:szCs w:val="20"/>
    </w:rPr>
  </w:style>
  <w:style w:type="paragraph" w:styleId="TOC8">
    <w:name w:val="toc 8"/>
    <w:basedOn w:val="Normal"/>
    <w:next w:val="Normal"/>
    <w:autoRedefine/>
    <w:uiPriority w:val="39"/>
    <w:unhideWhenUsed/>
    <w:rsid w:val="00575C95"/>
    <w:pPr>
      <w:spacing w:after="0"/>
      <w:ind w:left="1540"/>
    </w:pPr>
    <w:rPr>
      <w:rFonts w:cstheme="minorHAnsi"/>
      <w:sz w:val="20"/>
      <w:szCs w:val="20"/>
    </w:rPr>
  </w:style>
  <w:style w:type="paragraph" w:styleId="TOC9">
    <w:name w:val="toc 9"/>
    <w:basedOn w:val="Normal"/>
    <w:next w:val="Normal"/>
    <w:autoRedefine/>
    <w:uiPriority w:val="39"/>
    <w:unhideWhenUsed/>
    <w:rsid w:val="00575C95"/>
    <w:pPr>
      <w:spacing w:after="0"/>
      <w:ind w:left="1760"/>
    </w:pPr>
    <w:rPr>
      <w:rFonts w:cstheme="minorHAnsi"/>
      <w:sz w:val="20"/>
      <w:szCs w:val="20"/>
    </w:rPr>
  </w:style>
  <w:style w:type="paragraph" w:customStyle="1" w:styleId="indent1">
    <w:name w:val="indent1"/>
    <w:basedOn w:val="Normal"/>
    <w:rsid w:val="003F03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670579">
      <w:bodyDiv w:val="1"/>
      <w:marLeft w:val="0"/>
      <w:marRight w:val="0"/>
      <w:marTop w:val="0"/>
      <w:marBottom w:val="0"/>
      <w:divBdr>
        <w:top w:val="none" w:sz="0" w:space="0" w:color="auto"/>
        <w:left w:val="none" w:sz="0" w:space="0" w:color="auto"/>
        <w:bottom w:val="none" w:sz="0" w:space="0" w:color="auto"/>
        <w:right w:val="none" w:sz="0" w:space="0" w:color="auto"/>
      </w:divBdr>
    </w:div>
    <w:div w:id="193157048">
      <w:bodyDiv w:val="1"/>
      <w:marLeft w:val="0"/>
      <w:marRight w:val="0"/>
      <w:marTop w:val="0"/>
      <w:marBottom w:val="0"/>
      <w:divBdr>
        <w:top w:val="none" w:sz="0" w:space="0" w:color="auto"/>
        <w:left w:val="none" w:sz="0" w:space="0" w:color="auto"/>
        <w:bottom w:val="none" w:sz="0" w:space="0" w:color="auto"/>
        <w:right w:val="none" w:sz="0" w:space="0" w:color="auto"/>
      </w:divBdr>
      <w:divsChild>
        <w:div w:id="1382898030">
          <w:marLeft w:val="0"/>
          <w:marRight w:val="0"/>
          <w:marTop w:val="0"/>
          <w:marBottom w:val="0"/>
          <w:divBdr>
            <w:top w:val="none" w:sz="0" w:space="0" w:color="auto"/>
            <w:left w:val="none" w:sz="0" w:space="0" w:color="auto"/>
            <w:bottom w:val="none" w:sz="0" w:space="0" w:color="auto"/>
            <w:right w:val="none" w:sz="0" w:space="0" w:color="auto"/>
          </w:divBdr>
          <w:divsChild>
            <w:div w:id="1430395231">
              <w:marLeft w:val="0"/>
              <w:marRight w:val="0"/>
              <w:marTop w:val="0"/>
              <w:marBottom w:val="0"/>
              <w:divBdr>
                <w:top w:val="none" w:sz="0" w:space="0" w:color="auto"/>
                <w:left w:val="none" w:sz="0" w:space="0" w:color="auto"/>
                <w:bottom w:val="none" w:sz="0" w:space="0" w:color="auto"/>
                <w:right w:val="none" w:sz="0" w:space="0" w:color="auto"/>
              </w:divBdr>
              <w:divsChild>
                <w:div w:id="35592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40814">
      <w:bodyDiv w:val="1"/>
      <w:marLeft w:val="0"/>
      <w:marRight w:val="0"/>
      <w:marTop w:val="0"/>
      <w:marBottom w:val="0"/>
      <w:divBdr>
        <w:top w:val="none" w:sz="0" w:space="0" w:color="auto"/>
        <w:left w:val="none" w:sz="0" w:space="0" w:color="auto"/>
        <w:bottom w:val="none" w:sz="0" w:space="0" w:color="auto"/>
        <w:right w:val="none" w:sz="0" w:space="0" w:color="auto"/>
      </w:divBdr>
    </w:div>
    <w:div w:id="441339844">
      <w:bodyDiv w:val="1"/>
      <w:marLeft w:val="0"/>
      <w:marRight w:val="0"/>
      <w:marTop w:val="0"/>
      <w:marBottom w:val="0"/>
      <w:divBdr>
        <w:top w:val="none" w:sz="0" w:space="0" w:color="auto"/>
        <w:left w:val="none" w:sz="0" w:space="0" w:color="auto"/>
        <w:bottom w:val="none" w:sz="0" w:space="0" w:color="auto"/>
        <w:right w:val="none" w:sz="0" w:space="0" w:color="auto"/>
      </w:divBdr>
    </w:div>
    <w:div w:id="871069929">
      <w:bodyDiv w:val="1"/>
      <w:marLeft w:val="0"/>
      <w:marRight w:val="0"/>
      <w:marTop w:val="0"/>
      <w:marBottom w:val="0"/>
      <w:divBdr>
        <w:top w:val="none" w:sz="0" w:space="0" w:color="auto"/>
        <w:left w:val="none" w:sz="0" w:space="0" w:color="auto"/>
        <w:bottom w:val="none" w:sz="0" w:space="0" w:color="auto"/>
        <w:right w:val="none" w:sz="0" w:space="0" w:color="auto"/>
      </w:divBdr>
    </w:div>
    <w:div w:id="1170874059">
      <w:bodyDiv w:val="1"/>
      <w:marLeft w:val="0"/>
      <w:marRight w:val="0"/>
      <w:marTop w:val="0"/>
      <w:marBottom w:val="0"/>
      <w:divBdr>
        <w:top w:val="none" w:sz="0" w:space="0" w:color="auto"/>
        <w:left w:val="none" w:sz="0" w:space="0" w:color="auto"/>
        <w:bottom w:val="none" w:sz="0" w:space="0" w:color="auto"/>
        <w:right w:val="none" w:sz="0" w:space="0" w:color="auto"/>
      </w:divBdr>
    </w:div>
    <w:div w:id="1394500899">
      <w:bodyDiv w:val="1"/>
      <w:marLeft w:val="0"/>
      <w:marRight w:val="0"/>
      <w:marTop w:val="0"/>
      <w:marBottom w:val="0"/>
      <w:divBdr>
        <w:top w:val="none" w:sz="0" w:space="0" w:color="auto"/>
        <w:left w:val="none" w:sz="0" w:space="0" w:color="auto"/>
        <w:bottom w:val="none" w:sz="0" w:space="0" w:color="auto"/>
        <w:right w:val="none" w:sz="0" w:space="0" w:color="auto"/>
      </w:divBdr>
    </w:div>
    <w:div w:id="1480998136">
      <w:bodyDiv w:val="1"/>
      <w:marLeft w:val="0"/>
      <w:marRight w:val="0"/>
      <w:marTop w:val="0"/>
      <w:marBottom w:val="0"/>
      <w:divBdr>
        <w:top w:val="none" w:sz="0" w:space="0" w:color="auto"/>
        <w:left w:val="none" w:sz="0" w:space="0" w:color="auto"/>
        <w:bottom w:val="none" w:sz="0" w:space="0" w:color="auto"/>
        <w:right w:val="none" w:sz="0" w:space="0" w:color="auto"/>
      </w:divBdr>
    </w:div>
    <w:div w:id="1502743280">
      <w:bodyDiv w:val="1"/>
      <w:marLeft w:val="0"/>
      <w:marRight w:val="0"/>
      <w:marTop w:val="0"/>
      <w:marBottom w:val="0"/>
      <w:divBdr>
        <w:top w:val="none" w:sz="0" w:space="0" w:color="auto"/>
        <w:left w:val="none" w:sz="0" w:space="0" w:color="auto"/>
        <w:bottom w:val="none" w:sz="0" w:space="0" w:color="auto"/>
        <w:right w:val="none" w:sz="0" w:space="0" w:color="auto"/>
      </w:divBdr>
    </w:div>
    <w:div w:id="1867600249">
      <w:bodyDiv w:val="1"/>
      <w:marLeft w:val="0"/>
      <w:marRight w:val="0"/>
      <w:marTop w:val="0"/>
      <w:marBottom w:val="0"/>
      <w:divBdr>
        <w:top w:val="none" w:sz="0" w:space="0" w:color="auto"/>
        <w:left w:val="none" w:sz="0" w:space="0" w:color="auto"/>
        <w:bottom w:val="none" w:sz="0" w:space="0" w:color="auto"/>
        <w:right w:val="none" w:sz="0" w:space="0" w:color="auto"/>
      </w:divBdr>
    </w:div>
    <w:div w:id="2041515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health.uoregon.edu/ducknest" TargetMode="External"/><Relationship Id="rId21" Type="http://schemas.openxmlformats.org/officeDocument/2006/relationships/hyperlink" Target="https://inclusion.uoregon.edu/lace-framework" TargetMode="External"/><Relationship Id="rId42" Type="http://schemas.openxmlformats.org/officeDocument/2006/relationships/hyperlink" Target="https://oregon.qualtrics.com/jfe/form/SV_6lfKVJkE0jAGPvn" TargetMode="External"/><Relationship Id="rId47" Type="http://schemas.openxmlformats.org/officeDocument/2006/relationships/hyperlink" Target="https://www.covidblack.org/homegoing" TargetMode="External"/><Relationship Id="rId63" Type="http://schemas.openxmlformats.org/officeDocument/2006/relationships/hyperlink" Target="https://clauswilke.com/dataviz/redundant-coding.html"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lliance-primo.hosted.exlibrisgroup.com/permalink/f/to8ro2/CP71268328710001451" TargetMode="External"/><Relationship Id="rId29" Type="http://schemas.openxmlformats.org/officeDocument/2006/relationships/hyperlink" Target="https://researchguides.uoregon.edu/citing-plagiarism" TargetMode="External"/><Relationship Id="rId11" Type="http://schemas.openxmlformats.org/officeDocument/2006/relationships/footer" Target="footer2.xml"/><Relationship Id="rId24" Type="http://schemas.openxmlformats.org/officeDocument/2006/relationships/hyperlink" Target="mailto:uoaec@uoregon.edu" TargetMode="External"/><Relationship Id="rId32" Type="http://schemas.openxmlformats.org/officeDocument/2006/relationships/hyperlink" Target="https://hr.uoregon.edu/policies-leaves/general-information/mandatory-reporting-child-abuse-and-neglect" TargetMode="External"/><Relationship Id="rId37" Type="http://schemas.openxmlformats.org/officeDocument/2006/relationships/hyperlink" Target="https://coronavirus.uoregon.edu/prevention" TargetMode="External"/><Relationship Id="rId40" Type="http://schemas.openxmlformats.org/officeDocument/2006/relationships/hyperlink" Target="https://coronavirus.uoregon.edu/map-testing" TargetMode="External"/><Relationship Id="rId45" Type="http://schemas.openxmlformats.org/officeDocument/2006/relationships/hyperlink" Target="https://forms.office.com/r/UpppxNttA6" TargetMode="External"/><Relationship Id="rId53" Type="http://schemas.openxmlformats.org/officeDocument/2006/relationships/hyperlink" Target="https://www.dailyemerald.com/ethos/beyond-toxic/article_64e779a2-6c38-11ec-a01f-9f9da88379f5.html" TargetMode="External"/><Relationship Id="rId58" Type="http://schemas.openxmlformats.org/officeDocument/2006/relationships/hyperlink" Target="https://alliance-primo.hosted.exlibrisgroup.com/permalink/f/to8ro2/CP71252166230001451" TargetMode="External"/><Relationship Id="rId66" Type="http://schemas.openxmlformats.org/officeDocument/2006/relationships/hyperlink" Target="https://datasittersclub.github.io/site/dsc6.html" TargetMode="External"/><Relationship Id="rId5" Type="http://schemas.openxmlformats.org/officeDocument/2006/relationships/webSettings" Target="webSettings.xml"/><Relationship Id="rId61" Type="http://schemas.openxmlformats.org/officeDocument/2006/relationships/hyperlink" Target="https://digi.uga.edu/text-analysis/" TargetMode="External"/><Relationship Id="rId19" Type="http://schemas.openxmlformats.org/officeDocument/2006/relationships/hyperlink" Target="https://alliance-primo.hosted.exlibrisgroup.com/permalink/f/to8ro2/CP71252166230001451" TargetMode="External"/><Relationship Id="rId14" Type="http://schemas.openxmlformats.org/officeDocument/2006/relationships/hyperlink" Target="https://www.theatlantic.com/magazine/archive/2014/06/the-case-for-reparations/361631/" TargetMode="External"/><Relationship Id="rId22" Type="http://schemas.openxmlformats.org/officeDocument/2006/relationships/hyperlink" Target="http://www.racialequityvtnea.org/wp-content/uploads/2018/09/Interrupting-Bias_-Calling-Out-vs.-Calling-In-REVISED-Aug-2018-1.pdf" TargetMode="External"/><Relationship Id="rId27" Type="http://schemas.openxmlformats.org/officeDocument/2006/relationships/hyperlink" Target="http://counseling.uoregon.edu/" TargetMode="External"/><Relationship Id="rId30" Type="http://schemas.openxmlformats.org/officeDocument/2006/relationships/hyperlink" Target="file:///C:\Users\mburkert\Google%20Drive\Teaching\UO\UO%20Courses\Eng%20250%20W22\investigations.uoregon.edu" TargetMode="External"/><Relationship Id="rId35" Type="http://schemas.openxmlformats.org/officeDocument/2006/relationships/hyperlink" Target="https://coronavirus.uoregon.edu/testing" TargetMode="External"/><Relationship Id="rId43" Type="http://schemas.openxmlformats.org/officeDocument/2006/relationships/hyperlink" Target="https://coronavirus.uoregon.edu/corona-corps" TargetMode="External"/><Relationship Id="rId48" Type="http://schemas.openxmlformats.org/officeDocument/2006/relationships/hyperlink" Target="https://www.vox.com/videos/2021/3/31/22348722/ai-bias-racial-machine-learning" TargetMode="External"/><Relationship Id="rId56" Type="http://schemas.openxmlformats.org/officeDocument/2006/relationships/hyperlink" Target="https://alliance-primo.hosted.exlibrisgroup.com/permalink/f/to8ro2/CP71252166230001451" TargetMode="External"/><Relationship Id="rId64" Type="http://schemas.openxmlformats.org/officeDocument/2006/relationships/hyperlink" Target="https://clauswilke.com/dataviz/telling-a-story.html" TargetMode="External"/><Relationship Id="rId69" Type="http://schemas.openxmlformats.org/officeDocument/2006/relationships/theme" Target="theme/theme1.xml"/><Relationship Id="rId8" Type="http://schemas.openxmlformats.org/officeDocument/2006/relationships/hyperlink" Target="https://uoregon.zoom.us/j/8535284124" TargetMode="External"/><Relationship Id="rId51" Type="http://schemas.openxmlformats.org/officeDocument/2006/relationships/hyperlink" Target="https://storymaps.arcgis.com/stories/48fe0964451d44f28e7dba0f7f05bb62" TargetMode="External"/><Relationship Id="rId3" Type="http://schemas.openxmlformats.org/officeDocument/2006/relationships/styles" Target="styles.xml"/><Relationship Id="rId12" Type="http://schemas.openxmlformats.org/officeDocument/2006/relationships/hyperlink" Target="mailto:mburkert@uoregon.edu" TargetMode="External"/><Relationship Id="rId17" Type="http://schemas.openxmlformats.org/officeDocument/2006/relationships/hyperlink" Target="https://alliance-primo.hosted.exlibrisgroup.com/permalink/f/to8ro2/CP71317524800001451" TargetMode="External"/><Relationship Id="rId25" Type="http://schemas.openxmlformats.org/officeDocument/2006/relationships/hyperlink" Target="https://blogs.uoregon.edu/basicneeds/food/" TargetMode="External"/><Relationship Id="rId33" Type="http://schemas.openxmlformats.org/officeDocument/2006/relationships/hyperlink" Target="https://coronavirus.uoregon.edu/vaccine" TargetMode="External"/><Relationship Id="rId38" Type="http://schemas.openxmlformats.org/officeDocument/2006/relationships/hyperlink" Target="https://coronavirus.uoregon.edu/prevention" TargetMode="External"/><Relationship Id="rId46" Type="http://schemas.openxmlformats.org/officeDocument/2006/relationships/hyperlink" Target="https://mcorrell.medium.com/the-spectacular-dashboard-dcb190ed8529" TargetMode="External"/><Relationship Id="rId59" Type="http://schemas.openxmlformats.org/officeDocument/2006/relationships/hyperlink" Target="https://alliance-primo.hosted.exlibrisgroup.com/permalink/f/to8ro2/CP71252166230001451" TargetMode="External"/><Relationship Id="rId67" Type="http://schemas.openxmlformats.org/officeDocument/2006/relationships/hyperlink" Target="https://repository.brynmawr.edu/cgi/viewcontent.cgi?article=1002&amp;context=oer" TargetMode="External"/><Relationship Id="rId20" Type="http://schemas.openxmlformats.org/officeDocument/2006/relationships/hyperlink" Target="https://docs.google.com/document/d/1bzDOjNTwq4QODq7KSNmXWn4VYR2Xd0Ar_JfBYETOfbY/edit?usp=sharing" TargetMode="External"/><Relationship Id="rId41" Type="http://schemas.openxmlformats.org/officeDocument/2006/relationships/hyperlink" Target="https://coronavirus.uoregon.edu/map-testing" TargetMode="External"/><Relationship Id="rId54" Type="http://schemas.openxmlformats.org/officeDocument/2006/relationships/hyperlink" Target="https://www.nytimes.com/2020/07/30/podcasts/nice-white-parents-serial.html" TargetMode="External"/><Relationship Id="rId62" Type="http://schemas.openxmlformats.org/officeDocument/2006/relationships/hyperlink" Target="https://clauswilke.com/dataviz/color-basics.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lliance-primo.hosted.exlibrisgroup.com/permalink/f/qgisft/TN_cdi_proquest_miscellaneous_2266791214" TargetMode="External"/><Relationship Id="rId23" Type="http://schemas.openxmlformats.org/officeDocument/2006/relationships/hyperlink" Target="https://aec.uoregon.edu/" TargetMode="External"/><Relationship Id="rId28" Type="http://schemas.openxmlformats.org/officeDocument/2006/relationships/hyperlink" Target="https://dos.uoregon.edu/code-procedures" TargetMode="External"/><Relationship Id="rId36" Type="http://schemas.openxmlformats.org/officeDocument/2006/relationships/hyperlink" Target="https://coronavirus.uoregon.edu/prevention" TargetMode="External"/><Relationship Id="rId49" Type="http://schemas.openxmlformats.org/officeDocument/2006/relationships/hyperlink" Target="https://data-feminism.mitpress.mit.edu/pub/ei7cogfn/release/4" TargetMode="External"/><Relationship Id="rId57" Type="http://schemas.openxmlformats.org/officeDocument/2006/relationships/hyperlink" Target="https://alliance-primo.hosted.exlibrisgroup.com/permalink/f/to8ro2/CP71252166230001451" TargetMode="External"/><Relationship Id="rId10" Type="http://schemas.openxmlformats.org/officeDocument/2006/relationships/footer" Target="footer1.xml"/><Relationship Id="rId31" Type="http://schemas.openxmlformats.org/officeDocument/2006/relationships/hyperlink" Target="https://investigations.uoregon.edu/employee-responsibilities" TargetMode="External"/><Relationship Id="rId44" Type="http://schemas.openxmlformats.org/officeDocument/2006/relationships/hyperlink" Target="http://www.modernistarchives.com/" TargetMode="External"/><Relationship Id="rId52" Type="http://schemas.openxmlformats.org/officeDocument/2006/relationships/hyperlink" Target="https://www.beyondtoxics.org/work/environmental-justice/west-eugene-community-health/deq-orders-urgent-soil-removal-at-homes-near-jh-baxter-plant/" TargetMode="External"/><Relationship Id="rId60" Type="http://schemas.openxmlformats.org/officeDocument/2006/relationships/hyperlink" Target="https://github.com/miriamposner/voyant-workshop/blob/master/investigating-texts-with-voyant.md" TargetMode="External"/><Relationship Id="rId65" Type="http://schemas.openxmlformats.org/officeDocument/2006/relationships/hyperlink" Target="https://data-feminism.mitpress.mit.edu/pub/5evfe9yd/release/5"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www.nytimes.com/2020/07/30/podcasts/nice-white-parents-serial.html" TargetMode="External"/><Relationship Id="rId18" Type="http://schemas.openxmlformats.org/officeDocument/2006/relationships/hyperlink" Target="https://clauswilke.com/dataviz/" TargetMode="External"/><Relationship Id="rId39" Type="http://schemas.openxmlformats.org/officeDocument/2006/relationships/hyperlink" Target="https://oregon.qualtrics.com/jfe/form/SV_6lfKVJkE0jAGPvn" TargetMode="External"/><Relationship Id="rId34" Type="http://schemas.openxmlformats.org/officeDocument/2006/relationships/hyperlink" Target="https://coronavirus.uoregon.edu/prevention" TargetMode="External"/><Relationship Id="rId50" Type="http://schemas.openxmlformats.org/officeDocument/2006/relationships/hyperlink" Target="https://www.theatlantic.com/magazine/archive/2014/06/the-case-for-reparations/361631/" TargetMode="External"/><Relationship Id="rId55" Type="http://schemas.openxmlformats.org/officeDocument/2006/relationships/hyperlink" Target="https://alliance-primo.hosted.exlibrisgroup.com/permalink/f/to8ro2/CP712521662300014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FF3D78-7989-474F-A26C-D564270F4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1293</TotalTime>
  <Pages>11</Pages>
  <Words>4119</Words>
  <Characters>23480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Mattie Burkert | CC-BY-NC-SA 4.0</dc:creator>
  <cp:keywords/>
  <dc:description/>
  <cp:lastModifiedBy>Mattie Burkert</cp:lastModifiedBy>
  <cp:revision>22</cp:revision>
  <cp:lastPrinted>2020-02-01T18:40:00Z</cp:lastPrinted>
  <dcterms:created xsi:type="dcterms:W3CDTF">2021-12-15T21:56:00Z</dcterms:created>
  <dcterms:modified xsi:type="dcterms:W3CDTF">2022-03-06T18:14:00Z</dcterms:modified>
</cp:coreProperties>
</file>